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458" w:rsidRPr="00CA0458" w:rsidRDefault="00913C07" w:rsidP="00F3734D">
      <w:bookmarkStart w:id="0" w:name="_GoBack"/>
      <w:bookmarkEnd w:id="0"/>
      <w:r>
        <w:t>out</w:t>
      </w:r>
      <w:r w:rsidR="00D272BA" w:rsidRPr="00C449FD">
        <w:t xml:space="preserve">Grades 6-12 </w:t>
      </w:r>
      <w:r w:rsidR="00CA0458" w:rsidRPr="00C449FD">
        <w:t>ELA</w:t>
      </w:r>
      <w:r w:rsidR="00D272BA" w:rsidRPr="00C449FD">
        <w:t xml:space="preserve"> </w:t>
      </w:r>
      <w:r w:rsidR="00CA0458" w:rsidRPr="00C449FD">
        <w:t>Lesson Plan</w:t>
      </w:r>
      <w:r w:rsidR="00CA0458" w:rsidRPr="00CA0458">
        <w:t xml:space="preserve"> </w:t>
      </w:r>
    </w:p>
    <w:p w:rsidR="00CA0458" w:rsidRDefault="00CA0458" w:rsidP="006B64D2">
      <w:pPr>
        <w:pStyle w:val="Default"/>
        <w:rPr>
          <w:rFonts w:ascii="Times New Roman" w:hAnsi="Times New Roman" w:cs="Times New Roman"/>
          <w:b/>
        </w:rPr>
      </w:pPr>
    </w:p>
    <w:p w:rsidR="00CA0458" w:rsidRDefault="00CA0458" w:rsidP="006B64D2">
      <w:pPr>
        <w:pStyle w:val="Default"/>
        <w:rPr>
          <w:rFonts w:ascii="Times New Roman" w:hAnsi="Times New Roman" w:cs="Times New Roman"/>
          <w:b/>
        </w:rPr>
      </w:pPr>
    </w:p>
    <w:p w:rsidR="006B64D2" w:rsidRPr="005A3A74" w:rsidRDefault="00F748C2" w:rsidP="006B64D2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Teacher</w:t>
      </w:r>
      <w:r w:rsidR="006B64D2" w:rsidRPr="005A3A74">
        <w:rPr>
          <w:rFonts w:ascii="Times New Roman" w:hAnsi="Times New Roman" w:cs="Times New Roman"/>
          <w:b/>
        </w:rPr>
        <w:t>:</w:t>
      </w:r>
      <w:r w:rsidR="006B64D2" w:rsidRPr="005A3A74">
        <w:rPr>
          <w:rFonts w:ascii="Times New Roman" w:hAnsi="Times New Roman" w:cs="Times New Roman"/>
        </w:rPr>
        <w:t xml:space="preserve"> __</w:t>
      </w:r>
      <w:proofErr w:type="spellStart"/>
      <w:r w:rsidR="00F303DD">
        <w:rPr>
          <w:rFonts w:ascii="Times New Roman" w:hAnsi="Times New Roman" w:cs="Times New Roman"/>
        </w:rPr>
        <w:t>Therrell</w:t>
      </w:r>
      <w:proofErr w:type="spellEnd"/>
      <w:r w:rsidR="006B64D2" w:rsidRPr="005A3A74">
        <w:rPr>
          <w:rFonts w:ascii="Times New Roman" w:hAnsi="Times New Roman" w:cs="Times New Roman"/>
        </w:rPr>
        <w:t>__</w:t>
      </w:r>
      <w:r w:rsidR="00F303DD">
        <w:rPr>
          <w:rFonts w:ascii="Times New Roman" w:hAnsi="Times New Roman" w:cs="Times New Roman"/>
        </w:rPr>
        <w:t>_____</w:t>
      </w:r>
      <w:r w:rsidR="00CA0458">
        <w:rPr>
          <w:rFonts w:ascii="Times New Roman" w:hAnsi="Times New Roman" w:cs="Times New Roman"/>
        </w:rPr>
        <w:t>_____</w:t>
      </w:r>
      <w:r w:rsidR="006B64D2" w:rsidRPr="005A3A74">
        <w:rPr>
          <w:rFonts w:ascii="Times New Roman" w:hAnsi="Times New Roman" w:cs="Times New Roman"/>
        </w:rPr>
        <w:t xml:space="preserve"> </w:t>
      </w:r>
      <w:r w:rsidR="00CA0458">
        <w:rPr>
          <w:rFonts w:ascii="Times New Roman" w:hAnsi="Times New Roman" w:cs="Times New Roman"/>
        </w:rPr>
        <w:t xml:space="preserve">   </w:t>
      </w:r>
      <w:r w:rsidR="00CA0458">
        <w:rPr>
          <w:rFonts w:ascii="Times New Roman" w:hAnsi="Times New Roman" w:cs="Times New Roman"/>
          <w:b/>
        </w:rPr>
        <w:t>Grade</w:t>
      </w:r>
      <w:r w:rsidR="008D6C4C">
        <w:rPr>
          <w:rFonts w:ascii="Times New Roman" w:hAnsi="Times New Roman" w:cs="Times New Roman"/>
          <w:b/>
        </w:rPr>
        <w:t>/Course</w:t>
      </w:r>
      <w:r w:rsidR="006B64D2" w:rsidRPr="005A3A74">
        <w:rPr>
          <w:rFonts w:ascii="Times New Roman" w:hAnsi="Times New Roman" w:cs="Times New Roman"/>
          <w:b/>
        </w:rPr>
        <w:t>:</w:t>
      </w:r>
      <w:r w:rsidR="00CA0458">
        <w:rPr>
          <w:rFonts w:ascii="Times New Roman" w:hAnsi="Times New Roman" w:cs="Times New Roman"/>
        </w:rPr>
        <w:t xml:space="preserve"> ___</w:t>
      </w:r>
      <w:r w:rsidR="00F303DD">
        <w:rPr>
          <w:rFonts w:ascii="Times New Roman" w:hAnsi="Times New Roman" w:cs="Times New Roman"/>
        </w:rPr>
        <w:t>6th</w:t>
      </w:r>
      <w:r w:rsidR="00CA0458">
        <w:rPr>
          <w:rFonts w:ascii="Times New Roman" w:hAnsi="Times New Roman" w:cs="Times New Roman"/>
        </w:rPr>
        <w:t xml:space="preserve">______     </w:t>
      </w:r>
      <w:r w:rsidR="00CA0458">
        <w:rPr>
          <w:rFonts w:ascii="Times New Roman" w:hAnsi="Times New Roman" w:cs="Times New Roman"/>
          <w:b/>
        </w:rPr>
        <w:t>Date</w:t>
      </w:r>
      <w:r w:rsidR="006B64D2" w:rsidRPr="005A3A74">
        <w:rPr>
          <w:rFonts w:ascii="Times New Roman" w:hAnsi="Times New Roman" w:cs="Times New Roman"/>
          <w:b/>
        </w:rPr>
        <w:t>:</w:t>
      </w:r>
      <w:r w:rsidR="006B64D2" w:rsidRPr="005A3A74">
        <w:rPr>
          <w:rFonts w:ascii="Times New Roman" w:hAnsi="Times New Roman" w:cs="Times New Roman"/>
        </w:rPr>
        <w:t xml:space="preserve"> ___</w:t>
      </w:r>
      <w:r w:rsidR="00F303DD">
        <w:rPr>
          <w:rFonts w:ascii="Times New Roman" w:hAnsi="Times New Roman" w:cs="Times New Roman"/>
        </w:rPr>
        <w:t>7/24/12</w:t>
      </w:r>
      <w:r w:rsidR="006B64D2" w:rsidRPr="005A3A74">
        <w:rPr>
          <w:rFonts w:ascii="Times New Roman" w:hAnsi="Times New Roman" w:cs="Times New Roman"/>
        </w:rPr>
        <w:t>___________</w:t>
      </w:r>
      <w:r w:rsidR="008D6C4C">
        <w:rPr>
          <w:rFonts w:ascii="Times New Roman" w:hAnsi="Times New Roman" w:cs="Times New Roman"/>
        </w:rPr>
        <w:t>______</w:t>
      </w:r>
    </w:p>
    <w:p w:rsidR="006B64D2" w:rsidRPr="008D73AC" w:rsidRDefault="006B64D2" w:rsidP="006B64D2">
      <w:pPr>
        <w:pStyle w:val="Default"/>
      </w:pPr>
    </w:p>
    <w:tbl>
      <w:tblPr>
        <w:tblpPr w:leftFromText="180" w:rightFromText="180" w:vertAnchor="text" w:horzAnchor="margin" w:tblpY="28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83"/>
        <w:gridCol w:w="3016"/>
        <w:gridCol w:w="5499"/>
      </w:tblGrid>
      <w:tr w:rsidR="00CA0458" w:rsidRPr="008D73AC" w:rsidTr="00F71AC9">
        <w:tc>
          <w:tcPr>
            <w:tcW w:w="5499" w:type="dxa"/>
            <w:gridSpan w:val="2"/>
            <w:shd w:val="clear" w:color="auto" w:fill="auto"/>
          </w:tcPr>
          <w:p w:rsidR="00CA0458" w:rsidRPr="00F71AC9" w:rsidRDefault="00CA0458" w:rsidP="00F71AC9">
            <w:pPr>
              <w:pStyle w:val="Default"/>
              <w:rPr>
                <w:rFonts w:ascii="Times New Roman" w:hAnsi="Times New Roman" w:cs="Times New Roman"/>
              </w:rPr>
            </w:pPr>
            <w:r w:rsidRPr="00F71AC9">
              <w:rPr>
                <w:rFonts w:ascii="Times New Roman" w:hAnsi="Times New Roman" w:cs="Times New Roman"/>
                <w:b/>
              </w:rPr>
              <w:t xml:space="preserve">Unit Title: </w:t>
            </w:r>
            <w:r w:rsidR="009B76A0">
              <w:rPr>
                <w:rFonts w:ascii="Times New Roman" w:hAnsi="Times New Roman" w:cs="Times New Roman"/>
                <w:b/>
              </w:rPr>
              <w:t xml:space="preserve"> Perspectives and Point of View</w:t>
            </w:r>
          </w:p>
        </w:tc>
        <w:tc>
          <w:tcPr>
            <w:tcW w:w="5499" w:type="dxa"/>
            <w:shd w:val="clear" w:color="auto" w:fill="auto"/>
          </w:tcPr>
          <w:p w:rsidR="00CA0458" w:rsidRPr="00F71AC9" w:rsidRDefault="00F303DD" w:rsidP="00F71AC9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Corresponding Unit Task:</w:t>
            </w:r>
          </w:p>
          <w:p w:rsidR="00CA0458" w:rsidRPr="00F71AC9" w:rsidRDefault="009B76A0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Pre</w:t>
            </w:r>
            <w:r w:rsidR="00312939">
              <w:rPr>
                <w:rFonts w:ascii="Times New Roman" w:hAnsi="Times New Roman" w:cs="Times New Roman"/>
                <w:b/>
              </w:rPr>
              <w:t>-</w:t>
            </w:r>
            <w:r>
              <w:rPr>
                <w:rFonts w:ascii="Times New Roman" w:hAnsi="Times New Roman" w:cs="Times New Roman"/>
                <w:b/>
              </w:rPr>
              <w:t>teaching writing a persuasive letter for Unit1, Tasks 2 and 3</w:t>
            </w:r>
          </w:p>
        </w:tc>
      </w:tr>
      <w:tr w:rsidR="00CA0458" w:rsidRPr="008D73AC" w:rsidTr="00F71AC9">
        <w:tc>
          <w:tcPr>
            <w:tcW w:w="2483" w:type="dxa"/>
            <w:shd w:val="clear" w:color="auto" w:fill="auto"/>
          </w:tcPr>
          <w:p w:rsidR="00CA0458" w:rsidRPr="00F71AC9" w:rsidRDefault="00CA0458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F71AC9">
              <w:rPr>
                <w:rFonts w:ascii="Times New Roman" w:hAnsi="Times New Roman" w:cs="Times New Roman"/>
                <w:b/>
              </w:rPr>
              <w:t>Unit EQ(s):</w:t>
            </w:r>
          </w:p>
          <w:p w:rsidR="00CA0458" w:rsidRPr="00F71AC9" w:rsidRDefault="00CA0458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5" w:type="dxa"/>
            <w:gridSpan w:val="2"/>
            <w:shd w:val="clear" w:color="auto" w:fill="auto"/>
          </w:tcPr>
          <w:p w:rsidR="00CA0458" w:rsidRPr="00F71AC9" w:rsidRDefault="009B76A0" w:rsidP="00F71AC9">
            <w:pPr>
              <w:pStyle w:val="Default"/>
            </w:pPr>
            <w:r>
              <w:t>How do I write a persuasive letter</w:t>
            </w:r>
          </w:p>
        </w:tc>
      </w:tr>
      <w:tr w:rsidR="006B64D2" w:rsidRPr="008D73AC" w:rsidTr="00F71AC9">
        <w:tc>
          <w:tcPr>
            <w:tcW w:w="2483" w:type="dxa"/>
            <w:shd w:val="clear" w:color="auto" w:fill="auto"/>
          </w:tcPr>
          <w:p w:rsidR="006B64D2" w:rsidRPr="00F71AC9" w:rsidRDefault="006B64D2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F71AC9">
              <w:rPr>
                <w:rFonts w:ascii="Times New Roman" w:hAnsi="Times New Roman" w:cs="Times New Roman"/>
                <w:b/>
              </w:rPr>
              <w:t>Essential Vocabulary</w:t>
            </w:r>
          </w:p>
          <w:p w:rsidR="006B64D2" w:rsidRPr="00F71AC9" w:rsidRDefault="006B64D2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5" w:type="dxa"/>
            <w:gridSpan w:val="2"/>
            <w:shd w:val="clear" w:color="auto" w:fill="auto"/>
          </w:tcPr>
          <w:p w:rsidR="006B64D2" w:rsidRPr="00F71AC9" w:rsidRDefault="00583408" w:rsidP="00F71AC9">
            <w:pPr>
              <w:pStyle w:val="Default"/>
            </w:pPr>
            <w:r>
              <w:t xml:space="preserve">Persuade, fact, opinion, reason, evidence, issue, audience, purpose, </w:t>
            </w:r>
            <w:r w:rsidR="00F303DD">
              <w:t xml:space="preserve">introduction, body (in writing), conclusion (in writing) </w:t>
            </w:r>
          </w:p>
        </w:tc>
      </w:tr>
      <w:tr w:rsidR="006B64D2" w:rsidRPr="008D73AC" w:rsidTr="00F71AC9">
        <w:tc>
          <w:tcPr>
            <w:tcW w:w="2483" w:type="dxa"/>
            <w:shd w:val="clear" w:color="auto" w:fill="auto"/>
          </w:tcPr>
          <w:p w:rsidR="006B64D2" w:rsidRPr="00F71AC9" w:rsidRDefault="006B64D2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F71AC9">
              <w:rPr>
                <w:rFonts w:ascii="Times New Roman" w:hAnsi="Times New Roman" w:cs="Times New Roman"/>
                <w:b/>
              </w:rPr>
              <w:t>Materials/Resources</w:t>
            </w:r>
          </w:p>
          <w:p w:rsidR="006B64D2" w:rsidRPr="00F71AC9" w:rsidRDefault="006B64D2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5" w:type="dxa"/>
            <w:gridSpan w:val="2"/>
            <w:shd w:val="clear" w:color="auto" w:fill="auto"/>
          </w:tcPr>
          <w:p w:rsidR="006B64D2" w:rsidRPr="00F71AC9" w:rsidRDefault="00583408" w:rsidP="00F71AC9">
            <w:pPr>
              <w:pStyle w:val="Default"/>
            </w:pPr>
            <w:r>
              <w:t>Text of “The True Story of the Three Little Pigs”, “Eleme</w:t>
            </w:r>
            <w:r w:rsidR="00A30322">
              <w:t>nts in Language” textbook and ancillary</w:t>
            </w:r>
            <w:r>
              <w:t xml:space="preserve"> resources.</w:t>
            </w:r>
          </w:p>
        </w:tc>
      </w:tr>
      <w:tr w:rsidR="008D467F" w:rsidRPr="008D73AC" w:rsidTr="00F71AC9">
        <w:tc>
          <w:tcPr>
            <w:tcW w:w="2483" w:type="dxa"/>
            <w:shd w:val="clear" w:color="auto" w:fill="auto"/>
          </w:tcPr>
          <w:p w:rsidR="008D467F" w:rsidRPr="00F71AC9" w:rsidRDefault="008D467F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F71AC9">
              <w:rPr>
                <w:rFonts w:ascii="Times New Roman" w:hAnsi="Times New Roman" w:cs="Times New Roman"/>
                <w:b/>
              </w:rPr>
              <w:t>Activating Strategy/ Bell Ringer</w:t>
            </w:r>
          </w:p>
        </w:tc>
        <w:tc>
          <w:tcPr>
            <w:tcW w:w="8515" w:type="dxa"/>
            <w:gridSpan w:val="2"/>
            <w:shd w:val="clear" w:color="auto" w:fill="auto"/>
          </w:tcPr>
          <w:p w:rsidR="008D467F" w:rsidRPr="00F71AC9" w:rsidRDefault="008E7C54" w:rsidP="00F71AC9">
            <w:pPr>
              <w:pStyle w:val="Default"/>
            </w:pPr>
            <w:r>
              <w:t>Write a letter to your parents persuading them to extend your Saturday night curfew to 12 midnight so you may attend a friend’s party.</w:t>
            </w:r>
          </w:p>
        </w:tc>
      </w:tr>
      <w:tr w:rsidR="005D314C" w:rsidRPr="008D73AC" w:rsidTr="00136C78">
        <w:trPr>
          <w:trHeight w:val="7280"/>
        </w:trPr>
        <w:tc>
          <w:tcPr>
            <w:tcW w:w="2483" w:type="dxa"/>
            <w:tcBorders>
              <w:bottom w:val="single" w:sz="4" w:space="0" w:color="000000"/>
            </w:tcBorders>
            <w:shd w:val="clear" w:color="auto" w:fill="auto"/>
          </w:tcPr>
          <w:p w:rsidR="005D314C" w:rsidRPr="00F71AC9" w:rsidRDefault="005D314C" w:rsidP="00F71AC9">
            <w:pPr>
              <w:pStyle w:val="Default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  <w:p w:rsidR="005D314C" w:rsidRPr="00F71AC9" w:rsidRDefault="005D314C" w:rsidP="00F71AC9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F71AC9">
              <w:rPr>
                <w:rFonts w:ascii="Times New Roman" w:hAnsi="Times New Roman" w:cs="Times New Roman"/>
                <w:b/>
                <w:u w:val="single"/>
              </w:rPr>
              <w:t>Balanced Literacy Components Addressed:</w:t>
            </w:r>
          </w:p>
          <w:p w:rsidR="005D314C" w:rsidRPr="00F71AC9" w:rsidRDefault="005D314C" w:rsidP="00F71AC9">
            <w:pPr>
              <w:pStyle w:val="Default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5D314C" w:rsidRPr="00F71AC9" w:rsidRDefault="005D314C" w:rsidP="00F303DD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  </w:t>
            </w:r>
            <w:r w:rsidRPr="00F71AC9">
              <w:rPr>
                <w:rFonts w:ascii="Times New Roman" w:hAnsi="Times New Roman" w:cs="Times New Roman"/>
              </w:rPr>
              <w:t>Reading</w:t>
            </w:r>
          </w:p>
          <w:p w:rsidR="005D314C" w:rsidRPr="00F71AC9" w:rsidRDefault="005D314C" w:rsidP="00F303DD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  </w:t>
            </w:r>
            <w:r w:rsidRPr="00F71AC9">
              <w:rPr>
                <w:rFonts w:ascii="Times New Roman" w:hAnsi="Times New Roman" w:cs="Times New Roman"/>
              </w:rPr>
              <w:t>Writing</w:t>
            </w:r>
          </w:p>
          <w:p w:rsidR="005D314C" w:rsidRPr="00F71AC9" w:rsidRDefault="005D314C" w:rsidP="00F303DD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  </w:t>
            </w:r>
            <w:r w:rsidRPr="00F71AC9">
              <w:rPr>
                <w:rFonts w:ascii="Times New Roman" w:hAnsi="Times New Roman" w:cs="Times New Roman"/>
              </w:rPr>
              <w:t>Word Study</w:t>
            </w:r>
          </w:p>
          <w:p w:rsidR="005D314C" w:rsidRPr="00F71AC9" w:rsidRDefault="005D314C" w:rsidP="00F71AC9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71AC9">
              <w:rPr>
                <w:rFonts w:ascii="Times New Roman" w:hAnsi="Times New Roman" w:cs="Times New Roman"/>
              </w:rPr>
              <w:t>Speaking &amp; Listening</w:t>
            </w:r>
          </w:p>
          <w:p w:rsidR="005D314C" w:rsidRPr="00F71AC9" w:rsidRDefault="005D314C" w:rsidP="00F71AC9">
            <w:pPr>
              <w:pStyle w:val="Default"/>
              <w:rPr>
                <w:rFonts w:ascii="Times New Roman" w:hAnsi="Times New Roman" w:cs="Times New Roman"/>
                <w:b/>
                <w:u w:val="single"/>
              </w:rPr>
            </w:pPr>
          </w:p>
          <w:p w:rsidR="005D314C" w:rsidRPr="00F71AC9" w:rsidRDefault="005D314C" w:rsidP="00F71AC9">
            <w:pPr>
              <w:pStyle w:val="Default"/>
              <w:rPr>
                <w:rFonts w:ascii="Times New Roman" w:hAnsi="Times New Roman" w:cs="Times New Roman"/>
                <w:b/>
                <w:u w:val="single"/>
              </w:rPr>
            </w:pPr>
          </w:p>
          <w:p w:rsidR="005D314C" w:rsidRPr="00F71AC9" w:rsidRDefault="005D314C" w:rsidP="00F71AC9">
            <w:pPr>
              <w:pStyle w:val="Default"/>
              <w:rPr>
                <w:rFonts w:ascii="Times New Roman" w:hAnsi="Times New Roman" w:cs="Times New Roman"/>
                <w:b/>
                <w:u w:val="single"/>
              </w:rPr>
            </w:pPr>
          </w:p>
          <w:p w:rsidR="005D314C" w:rsidRPr="00F71AC9" w:rsidRDefault="005D314C" w:rsidP="00F71AC9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F71AC9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5D314C" w:rsidRPr="00F71AC9" w:rsidRDefault="005D314C" w:rsidP="00F71AC9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5D314C" w:rsidRPr="00F71AC9" w:rsidRDefault="005D314C" w:rsidP="00DE223C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  <w:r w:rsidRPr="00F71AC9">
              <w:rPr>
                <w:rFonts w:ascii="Times New Roman" w:hAnsi="Times New Roman" w:cs="Times New Roman"/>
              </w:rPr>
              <w:t>Modeled</w:t>
            </w:r>
          </w:p>
          <w:p w:rsidR="005D314C" w:rsidRPr="00F71AC9" w:rsidRDefault="005D314C" w:rsidP="00F71AC9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71AC9">
              <w:rPr>
                <w:rFonts w:ascii="Times New Roman" w:hAnsi="Times New Roman" w:cs="Times New Roman"/>
              </w:rPr>
              <w:t>Shared</w:t>
            </w:r>
          </w:p>
          <w:p w:rsidR="005D314C" w:rsidRPr="00F71AC9" w:rsidRDefault="005D314C" w:rsidP="00F71AC9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71AC9">
              <w:rPr>
                <w:rFonts w:ascii="Times New Roman" w:hAnsi="Times New Roman" w:cs="Times New Roman"/>
              </w:rPr>
              <w:t>Guided Practice</w:t>
            </w:r>
          </w:p>
          <w:p w:rsidR="005D314C" w:rsidRPr="00F71AC9" w:rsidRDefault="005D314C" w:rsidP="00F71AC9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71AC9">
              <w:rPr>
                <w:rFonts w:ascii="Times New Roman" w:hAnsi="Times New Roman" w:cs="Times New Roman"/>
              </w:rPr>
              <w:t>Independent</w:t>
            </w:r>
          </w:p>
          <w:p w:rsidR="005D314C" w:rsidRPr="00F71AC9" w:rsidRDefault="005D314C" w:rsidP="00F71AC9">
            <w:pPr>
              <w:pStyle w:val="Default"/>
            </w:pPr>
          </w:p>
          <w:p w:rsidR="005D314C" w:rsidRPr="00F71AC9" w:rsidRDefault="005D314C" w:rsidP="00F71AC9">
            <w:pPr>
              <w:pStyle w:val="Default"/>
              <w:ind w:left="720"/>
            </w:pPr>
          </w:p>
        </w:tc>
        <w:tc>
          <w:tcPr>
            <w:tcW w:w="8515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561E13" w:rsidRPr="0051121E" w:rsidRDefault="00561E13" w:rsidP="008975D2">
            <w:pPr>
              <w:pStyle w:val="Default"/>
              <w:rPr>
                <w:bCs/>
                <w:iCs/>
              </w:rPr>
            </w:pPr>
            <w:r w:rsidRPr="0051121E">
              <w:rPr>
                <w:bCs/>
                <w:iCs/>
              </w:rPr>
              <w:t>COMMON CORE STATE STANDARDS:</w:t>
            </w:r>
          </w:p>
          <w:p w:rsidR="00561E13" w:rsidRPr="0051121E" w:rsidRDefault="00561E13" w:rsidP="008975D2">
            <w:pPr>
              <w:pStyle w:val="Default"/>
              <w:rPr>
                <w:bCs/>
                <w:i/>
                <w:iCs/>
              </w:rPr>
            </w:pPr>
            <w:r w:rsidRPr="0051121E">
              <w:rPr>
                <w:bCs/>
                <w:i/>
                <w:iCs/>
              </w:rPr>
              <w:t>Power Standard</w:t>
            </w:r>
          </w:p>
          <w:p w:rsidR="00561E13" w:rsidRDefault="00561E13" w:rsidP="008975D2">
            <w:pPr>
              <w:pStyle w:val="Default"/>
              <w:rPr>
                <w:bCs/>
                <w:iCs/>
              </w:rPr>
            </w:pPr>
            <w:r w:rsidRPr="0051121E">
              <w:rPr>
                <w:bCs/>
                <w:iCs/>
              </w:rPr>
              <w:t>RI.6.9</w:t>
            </w:r>
            <w:proofErr w:type="gramStart"/>
            <w:r w:rsidRPr="0051121E">
              <w:rPr>
                <w:bCs/>
                <w:iCs/>
              </w:rPr>
              <w:t>.  Compare</w:t>
            </w:r>
            <w:proofErr w:type="gramEnd"/>
            <w:r w:rsidRPr="0051121E">
              <w:rPr>
                <w:bCs/>
                <w:iCs/>
              </w:rPr>
              <w:t xml:space="preserve"> and contrast one author’s presentation of events with that of another.</w:t>
            </w:r>
          </w:p>
          <w:p w:rsidR="00D97411" w:rsidRPr="0051121E" w:rsidRDefault="00D97411" w:rsidP="008975D2">
            <w:pPr>
              <w:pStyle w:val="Default"/>
              <w:rPr>
                <w:bCs/>
                <w:i/>
                <w:iCs/>
              </w:rPr>
            </w:pPr>
          </w:p>
          <w:p w:rsidR="00D97411" w:rsidRPr="00D97411" w:rsidRDefault="00D97411" w:rsidP="008975D2">
            <w:pPr>
              <w:pStyle w:val="Default"/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>Relating Power Standards</w:t>
            </w:r>
          </w:p>
          <w:p w:rsidR="005D314C" w:rsidRPr="0051121E" w:rsidRDefault="005D314C" w:rsidP="008975D2">
            <w:pPr>
              <w:rPr>
                <w:rFonts w:ascii="Lucida Sans Unicode" w:hAnsi="Lucida Sans Unicode" w:cs="Lucida Sans Unicode"/>
              </w:rPr>
            </w:pPr>
            <w:r w:rsidRPr="0051121E">
              <w:rPr>
                <w:rFonts w:ascii="Lucida Sans Unicode" w:hAnsi="Lucida Sans Unicode" w:cs="Lucida Sans Unicode"/>
                <w:b/>
              </w:rPr>
              <w:t xml:space="preserve">W.6.2 A-F:  </w:t>
            </w:r>
            <w:r w:rsidRPr="0051121E">
              <w:rPr>
                <w:rFonts w:ascii="Lucida Sans Unicode" w:hAnsi="Lucida Sans Unicode" w:cs="Lucida Sans Unicode"/>
              </w:rPr>
              <w:t>Write information/explanatory texts to examine a topic and convey ideas, concepts, and information through the selection, organization, and analysis of relevant content.</w:t>
            </w:r>
          </w:p>
          <w:p w:rsidR="005D314C" w:rsidRPr="0051121E" w:rsidRDefault="005D314C" w:rsidP="008975D2">
            <w:pPr>
              <w:rPr>
                <w:rFonts w:ascii="Lucida Sans Unicode" w:hAnsi="Lucida Sans Unicode" w:cs="Lucida Sans Unicode"/>
                <w:b/>
              </w:rPr>
            </w:pPr>
            <w:r w:rsidRPr="0051121E">
              <w:rPr>
                <w:rFonts w:ascii="Lucida Sans Unicode" w:hAnsi="Lucida Sans Unicode" w:cs="Lucida Sans Unicode"/>
                <w:b/>
              </w:rPr>
              <w:t xml:space="preserve">S.L.6.2 – </w:t>
            </w:r>
            <w:r w:rsidRPr="0051121E">
              <w:rPr>
                <w:rFonts w:ascii="Lucida Sans Unicode" w:hAnsi="Lucida Sans Unicode" w:cs="Lucida Sans Unicode"/>
              </w:rPr>
              <w:t xml:space="preserve">Interpret information presented in diverse media and formats (e.g. visually, quantitatively, </w:t>
            </w:r>
            <w:proofErr w:type="gramStart"/>
            <w:r w:rsidRPr="0051121E">
              <w:rPr>
                <w:rFonts w:ascii="Lucida Sans Unicode" w:hAnsi="Lucida Sans Unicode" w:cs="Lucida Sans Unicode"/>
              </w:rPr>
              <w:t>orally</w:t>
            </w:r>
            <w:proofErr w:type="gramEnd"/>
            <w:r w:rsidRPr="0051121E">
              <w:rPr>
                <w:rFonts w:ascii="Lucida Sans Unicode" w:hAnsi="Lucida Sans Unicode" w:cs="Lucida Sans Unicode"/>
              </w:rPr>
              <w:t>) and explain how it contributes to a topic, text, or issue under study.</w:t>
            </w:r>
            <w:r w:rsidRPr="0051121E">
              <w:rPr>
                <w:rFonts w:ascii="Lucida Sans Unicode" w:hAnsi="Lucida Sans Unicode" w:cs="Lucida Sans Unicode"/>
                <w:b/>
              </w:rPr>
              <w:t xml:space="preserve"> </w:t>
            </w:r>
          </w:p>
          <w:p w:rsidR="005D314C" w:rsidRDefault="005D314C" w:rsidP="008975D2">
            <w:pPr>
              <w:rPr>
                <w:rFonts w:ascii="Lucida Sans Unicode" w:hAnsi="Lucida Sans Unicode" w:cs="Lucida Sans Unicode"/>
                <w:iCs/>
              </w:rPr>
            </w:pPr>
            <w:r w:rsidRPr="0051121E">
              <w:rPr>
                <w:rFonts w:ascii="Lucida Sans Unicode" w:hAnsi="Lucida Sans Unicode" w:cs="Lucida Sans Unicode"/>
                <w:b/>
                <w:iCs/>
              </w:rPr>
              <w:t xml:space="preserve">L.6.6 – </w:t>
            </w:r>
            <w:r w:rsidRPr="0051121E">
              <w:rPr>
                <w:rFonts w:ascii="Lucida Sans Unicode" w:hAnsi="Lucida Sans Unicode" w:cs="Lucida Sans Unicode"/>
                <w:iCs/>
              </w:rPr>
              <w:t>Acquire and use accurately grade-appropriate general academic and domain-specific words and phrases; gather vocabulary knowledge when considering a word or phrase important to comprehension or expression.</w:t>
            </w:r>
          </w:p>
          <w:p w:rsidR="00D97411" w:rsidRPr="0051121E" w:rsidRDefault="00D97411" w:rsidP="008975D2">
            <w:pPr>
              <w:rPr>
                <w:rFonts w:ascii="Lucida Sans Unicode" w:hAnsi="Lucida Sans Unicode" w:cs="Lucida Sans Unicode"/>
                <w:iCs/>
              </w:rPr>
            </w:pPr>
          </w:p>
          <w:p w:rsidR="00561E13" w:rsidRPr="0051121E" w:rsidRDefault="00561E13" w:rsidP="00561E13">
            <w:pPr>
              <w:rPr>
                <w:rFonts w:ascii="Lucida Sans Unicode" w:hAnsi="Lucida Sans Unicode" w:cs="Lucida Sans Unicode"/>
                <w:bCs/>
                <w:i/>
                <w:iCs/>
              </w:rPr>
            </w:pPr>
            <w:r w:rsidRPr="0051121E">
              <w:rPr>
                <w:rFonts w:ascii="Lucida Sans Unicode" w:hAnsi="Lucida Sans Unicode" w:cs="Lucida Sans Unicode"/>
                <w:i/>
                <w:iCs/>
              </w:rPr>
              <w:t xml:space="preserve">Supporting Standards </w:t>
            </w:r>
          </w:p>
          <w:p w:rsidR="00561E13" w:rsidRPr="0051121E" w:rsidRDefault="00561E13" w:rsidP="00561E13">
            <w:pPr>
              <w:pStyle w:val="default0"/>
              <w:rPr>
                <w:rFonts w:ascii="Lucida Sans Unicode" w:hAnsi="Lucida Sans Unicode" w:cs="Lucida Sans Unicode"/>
              </w:rPr>
            </w:pPr>
            <w:r w:rsidRPr="0051121E">
              <w:rPr>
                <w:rFonts w:ascii="Lucida Sans Unicode" w:hAnsi="Lucida Sans Unicode" w:cs="Lucida Sans Unicode"/>
                <w:b/>
                <w:iCs/>
              </w:rPr>
              <w:t xml:space="preserve">RI.6.1 – </w:t>
            </w:r>
            <w:r w:rsidRPr="0051121E">
              <w:rPr>
                <w:rFonts w:ascii="Lucida Sans Unicode" w:hAnsi="Lucida Sans Unicode" w:cs="Lucida Sans Unicode"/>
                <w:iCs/>
              </w:rPr>
              <w:t>Cite textual evidence to support analysis of what the text says explicitly as well as inferences drawn from the text.</w:t>
            </w:r>
          </w:p>
          <w:p w:rsidR="00561E13" w:rsidRPr="0051121E" w:rsidRDefault="00561E13" w:rsidP="00561E13">
            <w:pPr>
              <w:pStyle w:val="default0"/>
              <w:rPr>
                <w:rFonts w:ascii="Lucida Sans Unicode" w:hAnsi="Lucida Sans Unicode" w:cs="Lucida Sans Unicode"/>
                <w:iCs/>
              </w:rPr>
            </w:pPr>
            <w:r w:rsidRPr="0051121E">
              <w:rPr>
                <w:rFonts w:ascii="Lucida Sans Unicode" w:hAnsi="Lucida Sans Unicode" w:cs="Lucida Sans Unicode"/>
                <w:b/>
                <w:iCs/>
              </w:rPr>
              <w:t xml:space="preserve">RI.6.3 – </w:t>
            </w:r>
            <w:r w:rsidRPr="0051121E">
              <w:rPr>
                <w:rFonts w:ascii="Lucida Sans Unicode" w:hAnsi="Lucida Sans Unicode" w:cs="Lucida Sans Unicode"/>
                <w:iCs/>
              </w:rPr>
              <w:t xml:space="preserve">Analyze in detail how a key individual, event, or idea is </w:t>
            </w:r>
            <w:r w:rsidRPr="0051121E">
              <w:rPr>
                <w:rFonts w:ascii="Lucida Sans Unicode" w:hAnsi="Lucida Sans Unicode" w:cs="Lucida Sans Unicode"/>
                <w:iCs/>
              </w:rPr>
              <w:lastRenderedPageBreak/>
              <w:t>introduced, illustrated, and elaborated in a text</w:t>
            </w:r>
          </w:p>
          <w:p w:rsidR="00561E13" w:rsidRPr="0051121E" w:rsidRDefault="00561E13" w:rsidP="00561E13">
            <w:pPr>
              <w:pStyle w:val="ListParagraph"/>
              <w:ind w:left="0"/>
              <w:rPr>
                <w:rFonts w:ascii="Lucida Sans Unicode" w:hAnsi="Lucida Sans Unicode" w:cs="Lucida Sans Unicode"/>
              </w:rPr>
            </w:pPr>
            <w:r w:rsidRPr="0051121E">
              <w:rPr>
                <w:rFonts w:ascii="Lucida Sans Unicode" w:hAnsi="Lucida Sans Unicode" w:cs="Lucida Sans Unicode"/>
                <w:b/>
              </w:rPr>
              <w:t>RI.6.5</w:t>
            </w:r>
            <w:r w:rsidRPr="0051121E">
              <w:rPr>
                <w:rFonts w:ascii="Lucida Sans Unicode" w:hAnsi="Lucida Sans Unicode" w:cs="Lucida Sans Unicode"/>
              </w:rPr>
              <w:t>- Analyze how a particular sentence, paragraph, chapter, or section fits into the overall structure of a text and contributes to the development of the ideas.</w:t>
            </w:r>
          </w:p>
          <w:p w:rsidR="00561E13" w:rsidRPr="0051121E" w:rsidRDefault="00561E13" w:rsidP="00561E13">
            <w:pPr>
              <w:pStyle w:val="default0"/>
              <w:rPr>
                <w:rFonts w:ascii="Lucida Sans Unicode" w:hAnsi="Lucida Sans Unicode" w:cs="Lucida Sans Unicode"/>
                <w:iCs/>
              </w:rPr>
            </w:pPr>
            <w:r w:rsidRPr="0051121E">
              <w:rPr>
                <w:rFonts w:ascii="Lucida Sans Unicode" w:hAnsi="Lucida Sans Unicode" w:cs="Lucida Sans Unicode"/>
                <w:b/>
                <w:iCs/>
              </w:rPr>
              <w:t xml:space="preserve">RI.6.6 – </w:t>
            </w:r>
            <w:r w:rsidRPr="0051121E">
              <w:rPr>
                <w:rFonts w:ascii="Lucida Sans Unicode" w:hAnsi="Lucida Sans Unicode" w:cs="Lucida Sans Unicode"/>
                <w:iCs/>
              </w:rPr>
              <w:t>Determine an author’s point-of-view or purpose in a text and explain how it is conveyed in a text.</w:t>
            </w:r>
          </w:p>
          <w:p w:rsidR="00561E13" w:rsidRPr="0051121E" w:rsidRDefault="00561E13" w:rsidP="00561E13">
            <w:pPr>
              <w:pStyle w:val="ListParagraph"/>
              <w:ind w:left="0"/>
              <w:rPr>
                <w:rFonts w:ascii="Lucida Sans Unicode" w:hAnsi="Lucida Sans Unicode" w:cs="Lucida Sans Unicode"/>
              </w:rPr>
            </w:pPr>
            <w:r w:rsidRPr="0051121E">
              <w:rPr>
                <w:rFonts w:ascii="Lucida Sans Unicode" w:hAnsi="Lucida Sans Unicode" w:cs="Lucida Sans Unicode"/>
                <w:b/>
              </w:rPr>
              <w:t>RL.6.1</w:t>
            </w:r>
            <w:r w:rsidRPr="0051121E">
              <w:rPr>
                <w:rFonts w:ascii="Lucida Sans Unicode" w:hAnsi="Lucida Sans Unicode" w:cs="Lucida Sans Unicode"/>
              </w:rPr>
              <w:t xml:space="preserve"> -Cite textual evidence to support analysis of what the text says explicitly as well as inferences drawn from text.</w:t>
            </w:r>
          </w:p>
          <w:p w:rsidR="00561E13" w:rsidRPr="0051121E" w:rsidRDefault="00561E13" w:rsidP="00561E13">
            <w:pPr>
              <w:pStyle w:val="ListParagraph"/>
              <w:ind w:left="0"/>
              <w:rPr>
                <w:rFonts w:ascii="Lucida Sans Unicode" w:hAnsi="Lucida Sans Unicode" w:cs="Lucida Sans Unicode"/>
              </w:rPr>
            </w:pPr>
            <w:r w:rsidRPr="0051121E">
              <w:rPr>
                <w:rFonts w:ascii="Lucida Sans Unicode" w:hAnsi="Lucida Sans Unicode" w:cs="Lucida Sans Unicode"/>
                <w:b/>
              </w:rPr>
              <w:t>RL.6.2-</w:t>
            </w:r>
            <w:r w:rsidRPr="0051121E">
              <w:rPr>
                <w:rFonts w:ascii="Lucida Sans Unicode" w:hAnsi="Lucida Sans Unicode" w:cs="Lucida Sans Unicode"/>
              </w:rPr>
              <w:t xml:space="preserve"> Determine a theme or central idea of a text and how it is conveyed through particular details; provide a summary of the text distinct from personal opinions or judgments.</w:t>
            </w:r>
          </w:p>
          <w:p w:rsidR="00561E13" w:rsidRPr="0051121E" w:rsidRDefault="00561E13" w:rsidP="00561E13">
            <w:pPr>
              <w:pStyle w:val="ListParagraph"/>
              <w:ind w:left="0"/>
              <w:rPr>
                <w:rFonts w:ascii="Lucida Sans Unicode" w:hAnsi="Lucida Sans Unicode" w:cs="Lucida Sans Unicode"/>
              </w:rPr>
            </w:pPr>
            <w:r w:rsidRPr="0051121E">
              <w:rPr>
                <w:rFonts w:ascii="Lucida Sans Unicode" w:hAnsi="Lucida Sans Unicode" w:cs="Lucida Sans Unicode"/>
                <w:b/>
              </w:rPr>
              <w:t>RL.6.3-</w:t>
            </w:r>
            <w:r w:rsidRPr="0051121E">
              <w:rPr>
                <w:rFonts w:ascii="Lucida Sans Unicode" w:hAnsi="Lucida Sans Unicode" w:cs="Lucida Sans Unicode"/>
              </w:rPr>
              <w:t xml:space="preserve"> Describe how a particular story’s or drama’s plot unfolds in a series of episodes as well as how the characters respond or change as the plot moves toward a resolution.</w:t>
            </w:r>
          </w:p>
          <w:p w:rsidR="00561E13" w:rsidRPr="002A2DCD" w:rsidRDefault="00561E13" w:rsidP="00561E13">
            <w:pPr>
              <w:pStyle w:val="default0"/>
              <w:rPr>
                <w:rFonts w:ascii="Lucida Sans Unicode" w:hAnsi="Lucida Sans Unicode" w:cs="Lucida Sans Unicode"/>
              </w:rPr>
            </w:pPr>
            <w:r w:rsidRPr="0051121E">
              <w:rPr>
                <w:rFonts w:ascii="Lucida Sans Unicode" w:hAnsi="Lucida Sans Unicode" w:cs="Lucida Sans Unicode"/>
                <w:b/>
              </w:rPr>
              <w:t>RL.6.5-</w:t>
            </w:r>
            <w:r w:rsidRPr="0051121E">
              <w:rPr>
                <w:rFonts w:ascii="Lucida Sans Unicode" w:hAnsi="Lucida Sans Unicode" w:cs="Lucida Sans Unicode"/>
              </w:rPr>
              <w:t xml:space="preserve"> Analyze how a particular sentence, chapter, scene, or stanza fits into the overall structure of a text and contributes to the development </w:t>
            </w:r>
            <w:r w:rsidR="002A2DCD">
              <w:rPr>
                <w:rFonts w:ascii="Lucida Sans Unicode" w:hAnsi="Lucida Sans Unicode" w:cs="Lucida Sans Unicode"/>
              </w:rPr>
              <w:t>of the theme, setting, or plot.</w:t>
            </w:r>
          </w:p>
          <w:p w:rsidR="00561E13" w:rsidRPr="0051121E" w:rsidRDefault="00561E13" w:rsidP="00561E13">
            <w:pPr>
              <w:pStyle w:val="Default"/>
              <w:rPr>
                <w:iCs/>
              </w:rPr>
            </w:pPr>
            <w:r w:rsidRPr="0051121E">
              <w:rPr>
                <w:b/>
                <w:iCs/>
              </w:rPr>
              <w:t>W.6.9</w:t>
            </w:r>
            <w:r w:rsidRPr="0051121E">
              <w:rPr>
                <w:iCs/>
              </w:rPr>
              <w:t xml:space="preserve"> – Draw evidence from literary or informational texts to support analysis, reflection, and research.</w:t>
            </w:r>
          </w:p>
          <w:p w:rsidR="00561E13" w:rsidRPr="0051121E" w:rsidRDefault="00561E13" w:rsidP="00561E13">
            <w:pPr>
              <w:pStyle w:val="Default"/>
              <w:rPr>
                <w:rFonts w:eastAsia="Times New Roman"/>
                <w:color w:val="auto"/>
              </w:rPr>
            </w:pPr>
            <w:r w:rsidRPr="0051121E">
              <w:rPr>
                <w:rFonts w:eastAsia="Times New Roman"/>
                <w:b/>
                <w:color w:val="auto"/>
              </w:rPr>
              <w:t>SL.6.1 A-D</w:t>
            </w:r>
            <w:r w:rsidRPr="0051121E">
              <w:rPr>
                <w:rFonts w:eastAsia="Times New Roman"/>
                <w:b/>
                <w:color w:val="FF0000"/>
              </w:rPr>
              <w:t xml:space="preserve"> </w:t>
            </w:r>
            <w:r w:rsidR="009B76A0" w:rsidRPr="0051121E">
              <w:rPr>
                <w:rFonts w:eastAsia="Times New Roman"/>
                <w:b/>
                <w:color w:val="FF0000"/>
              </w:rPr>
              <w:t xml:space="preserve"> </w:t>
            </w:r>
            <w:r w:rsidRPr="0051121E">
              <w:rPr>
                <w:rFonts w:eastAsia="Times New Roman"/>
                <w:color w:val="auto"/>
              </w:rPr>
              <w:t>Engage  effectively in a range of collaborative discussions  with diverse partners on grade 6 topics, texts, and issues, building on other’s ideas and expressing their own clearly.</w:t>
            </w:r>
          </w:p>
          <w:p w:rsidR="00561E13" w:rsidRPr="0051121E" w:rsidRDefault="00561E13" w:rsidP="00561E13">
            <w:pPr>
              <w:pStyle w:val="ListParagraph"/>
              <w:ind w:left="0"/>
              <w:rPr>
                <w:rFonts w:ascii="Lucida Sans Unicode" w:hAnsi="Lucida Sans Unicode" w:cs="Lucida Sans Unicode"/>
              </w:rPr>
            </w:pPr>
            <w:r w:rsidRPr="0051121E">
              <w:rPr>
                <w:rFonts w:ascii="Lucida Sans Unicode" w:hAnsi="Lucida Sans Unicode" w:cs="Lucida Sans Unicode"/>
                <w:b/>
              </w:rPr>
              <w:t>L.6.4 A-D:</w:t>
            </w:r>
            <w:r w:rsidRPr="0051121E">
              <w:rPr>
                <w:rFonts w:ascii="Lucida Sans Unicode" w:hAnsi="Lucida Sans Unicode" w:cs="Lucida Sans Unicode"/>
              </w:rPr>
              <w:t xml:space="preserve">  Determine or clarify the meaning of unknown and multiple-meaning words and phrases based on grade 6 reading and content, choosing flexibly from a range of strategies.</w:t>
            </w:r>
          </w:p>
          <w:p w:rsidR="00561E13" w:rsidRPr="0051121E" w:rsidRDefault="00561E13" w:rsidP="00561E13">
            <w:pPr>
              <w:rPr>
                <w:rFonts w:ascii="Lucida Sans Unicode" w:hAnsi="Lucida Sans Unicode" w:cs="Lucida Sans Unicode"/>
              </w:rPr>
            </w:pPr>
            <w:r w:rsidRPr="0051121E">
              <w:rPr>
                <w:rFonts w:ascii="Lucida Sans Unicode" w:hAnsi="Lucida Sans Unicode" w:cs="Lucida Sans Unicode"/>
                <w:b/>
              </w:rPr>
              <w:t>L.6.5 A-C:</w:t>
            </w:r>
            <w:r w:rsidRPr="0051121E">
              <w:rPr>
                <w:rFonts w:ascii="Lucida Sans Unicode" w:hAnsi="Lucida Sans Unicode" w:cs="Lucida Sans Unicode"/>
              </w:rPr>
              <w:t xml:space="preserve">  Demonstrate understanding of figurative language, word relationships, and nuances in word meanings.</w:t>
            </w:r>
          </w:p>
          <w:p w:rsidR="00136C78" w:rsidRPr="0051121E" w:rsidRDefault="00136C78" w:rsidP="00561E13">
            <w:pPr>
              <w:rPr>
                <w:rFonts w:ascii="Lucida Sans Unicode" w:hAnsi="Lucida Sans Unicode" w:cs="Lucida Sans Unicode"/>
              </w:rPr>
            </w:pPr>
          </w:p>
          <w:p w:rsidR="00136C78" w:rsidRPr="0051121E" w:rsidRDefault="00136C78" w:rsidP="00561E13">
            <w:pPr>
              <w:rPr>
                <w:rFonts w:ascii="Lucida Sans Unicode" w:hAnsi="Lucida Sans Unicode" w:cs="Lucida Sans Unicode"/>
                <w:b/>
              </w:rPr>
            </w:pPr>
            <w:r w:rsidRPr="0051121E">
              <w:rPr>
                <w:rFonts w:ascii="Lucida Sans Unicode" w:hAnsi="Lucida Sans Unicode" w:cs="Lucida Sans Unicode"/>
                <w:b/>
              </w:rPr>
              <w:t>I Can Statements:</w:t>
            </w:r>
          </w:p>
          <w:p w:rsidR="00AB4A57" w:rsidRPr="0051121E" w:rsidRDefault="00AB4A57" w:rsidP="00561E13">
            <w:pPr>
              <w:rPr>
                <w:rFonts w:ascii="Lucida Sans Unicode" w:hAnsi="Lucida Sans Unicode" w:cs="Lucida Sans Unicode"/>
                <w:b/>
              </w:rPr>
            </w:pPr>
          </w:p>
          <w:p w:rsidR="00AB4A57" w:rsidRPr="0051121E" w:rsidRDefault="00AB4A57" w:rsidP="00AB4A57">
            <w:pPr>
              <w:numPr>
                <w:ilvl w:val="0"/>
                <w:numId w:val="8"/>
              </w:numPr>
              <w:rPr>
                <w:rFonts w:ascii="Lucida Sans Unicode" w:hAnsi="Lucida Sans Unicode" w:cs="Lucida Sans Unicode"/>
                <w:b/>
              </w:rPr>
            </w:pPr>
            <w:r w:rsidRPr="0051121E">
              <w:rPr>
                <w:rFonts w:ascii="Lucida Sans Unicode" w:hAnsi="Lucida Sans Unicode" w:cs="Lucida Sans Unicode"/>
                <w:b/>
              </w:rPr>
              <w:t>Determine fact, opinion, reasons, supporting evidence, issue, opinion statement, audience, purpose/call to action.</w:t>
            </w:r>
          </w:p>
          <w:p w:rsidR="00AB4A57" w:rsidRPr="0051121E" w:rsidRDefault="00AB4A57" w:rsidP="00AB4A57">
            <w:pPr>
              <w:numPr>
                <w:ilvl w:val="0"/>
                <w:numId w:val="8"/>
              </w:numPr>
              <w:rPr>
                <w:rFonts w:ascii="Lucida Sans Unicode" w:hAnsi="Lucida Sans Unicode" w:cs="Lucida Sans Unicode"/>
                <w:b/>
              </w:rPr>
            </w:pPr>
            <w:r w:rsidRPr="0051121E">
              <w:rPr>
                <w:rFonts w:ascii="Lucida Sans Unicode" w:hAnsi="Lucida Sans Unicode" w:cs="Lucida Sans Unicode"/>
                <w:b/>
              </w:rPr>
              <w:t>Formulate reasons and evidence to support my opinion.</w:t>
            </w:r>
          </w:p>
          <w:p w:rsidR="00AB4A57" w:rsidRPr="0051121E" w:rsidRDefault="00AB4A57" w:rsidP="00AB4A57">
            <w:pPr>
              <w:numPr>
                <w:ilvl w:val="0"/>
                <w:numId w:val="8"/>
              </w:numPr>
              <w:rPr>
                <w:rFonts w:ascii="Lucida Sans Unicode" w:hAnsi="Lucida Sans Unicode" w:cs="Lucida Sans Unicode"/>
                <w:b/>
              </w:rPr>
            </w:pPr>
            <w:r w:rsidRPr="0051121E">
              <w:rPr>
                <w:rFonts w:ascii="Lucida Sans Unicode" w:hAnsi="Lucida Sans Unicode" w:cs="Lucida Sans Unicode"/>
                <w:b/>
              </w:rPr>
              <w:t>Express my opinion in the form of a persuasive letter.</w:t>
            </w:r>
          </w:p>
          <w:p w:rsidR="00AB4A57" w:rsidRPr="0051121E" w:rsidRDefault="00AB4A57" w:rsidP="00561E13">
            <w:pPr>
              <w:rPr>
                <w:rFonts w:ascii="Lucida Sans Unicode" w:hAnsi="Lucida Sans Unicode" w:cs="Lucida Sans Unicode"/>
                <w:b/>
              </w:rPr>
            </w:pPr>
          </w:p>
          <w:p w:rsidR="00136C78" w:rsidRPr="0051121E" w:rsidRDefault="00136C78" w:rsidP="00561E13">
            <w:pPr>
              <w:rPr>
                <w:rFonts w:ascii="Lucida Sans Unicode" w:hAnsi="Lucida Sans Unicode" w:cs="Lucida Sans Unicode"/>
                <w:b/>
              </w:rPr>
            </w:pPr>
          </w:p>
          <w:p w:rsidR="00136C78" w:rsidRPr="0051121E" w:rsidRDefault="00136C78" w:rsidP="00561E13">
            <w:pPr>
              <w:rPr>
                <w:rFonts w:ascii="Lucida Sans Unicode" w:hAnsi="Lucida Sans Unicode" w:cs="Lucida Sans Unicode"/>
                <w:b/>
              </w:rPr>
            </w:pPr>
            <w:r w:rsidRPr="0051121E">
              <w:rPr>
                <w:rFonts w:ascii="Lucida Sans Unicode" w:hAnsi="Lucida Sans Unicode" w:cs="Lucida Sans Unicode"/>
                <w:b/>
              </w:rPr>
              <w:lastRenderedPageBreak/>
              <w:t>Instructional Plan:</w:t>
            </w:r>
          </w:p>
          <w:p w:rsidR="00136C78" w:rsidRPr="0051121E" w:rsidRDefault="00136C78" w:rsidP="00136C78">
            <w:pPr>
              <w:numPr>
                <w:ilvl w:val="0"/>
                <w:numId w:val="6"/>
              </w:numPr>
              <w:rPr>
                <w:rFonts w:ascii="Lucida Sans Unicode" w:hAnsi="Lucida Sans Unicode" w:cs="Lucida Sans Unicode"/>
                <w:b/>
              </w:rPr>
            </w:pPr>
            <w:r w:rsidRPr="0051121E">
              <w:rPr>
                <w:rFonts w:ascii="Lucida Sans Unicode" w:hAnsi="Lucida Sans Unicode" w:cs="Lucida Sans Unicode"/>
                <w:b/>
              </w:rPr>
              <w:t xml:space="preserve">Review “The True Story of the Three Little Pigs,” by A. </w:t>
            </w:r>
            <w:proofErr w:type="gramStart"/>
            <w:r w:rsidRPr="0051121E">
              <w:rPr>
                <w:rFonts w:ascii="Lucida Sans Unicode" w:hAnsi="Lucida Sans Unicode" w:cs="Lucida Sans Unicode"/>
                <w:b/>
              </w:rPr>
              <w:t>Wolf</w:t>
            </w:r>
            <w:r w:rsidR="00040B12">
              <w:rPr>
                <w:rFonts w:ascii="Lucida Sans Unicode" w:hAnsi="Lucida Sans Unicode" w:cs="Lucida Sans Unicode"/>
                <w:b/>
              </w:rPr>
              <w:t xml:space="preserve">  (</w:t>
            </w:r>
            <w:proofErr w:type="gramEnd"/>
            <w:r w:rsidR="00040B12">
              <w:rPr>
                <w:rFonts w:ascii="Lucida Sans Unicode" w:hAnsi="Lucida Sans Unicode" w:cs="Lucida Sans Unicode"/>
                <w:b/>
              </w:rPr>
              <w:t>Note:  story has been used previously – comparison between this story and the “original” story has already occurred.)</w:t>
            </w:r>
          </w:p>
          <w:p w:rsidR="00136C78" w:rsidRPr="0051121E" w:rsidRDefault="00040B12" w:rsidP="00136C78">
            <w:pPr>
              <w:numPr>
                <w:ilvl w:val="0"/>
                <w:numId w:val="6"/>
              </w:numPr>
              <w:rPr>
                <w:rFonts w:ascii="Lucida Sans Unicode" w:hAnsi="Lucida Sans Unicode" w:cs="Lucida Sans Unicode"/>
                <w:b/>
              </w:rPr>
            </w:pPr>
            <w:r>
              <w:rPr>
                <w:rFonts w:ascii="Lucida Sans Unicode" w:hAnsi="Lucida Sans Unicode" w:cs="Lucida Sans Unicode"/>
                <w:b/>
              </w:rPr>
              <w:t xml:space="preserve">(WE) </w:t>
            </w:r>
            <w:r w:rsidR="00136C78" w:rsidRPr="0051121E">
              <w:rPr>
                <w:rFonts w:ascii="Lucida Sans Unicode" w:hAnsi="Lucida Sans Unicode" w:cs="Lucida Sans Unicode"/>
                <w:b/>
              </w:rPr>
              <w:t xml:space="preserve">Define/Discuss “fact” and “opinion”.  </w:t>
            </w:r>
            <w:r>
              <w:rPr>
                <w:rFonts w:ascii="Lucida Sans Unicode" w:hAnsi="Lucida Sans Unicode" w:cs="Lucida Sans Unicode"/>
                <w:b/>
              </w:rPr>
              <w:t xml:space="preserve">(THEM) </w:t>
            </w:r>
            <w:r w:rsidR="00136C78" w:rsidRPr="0051121E">
              <w:rPr>
                <w:rFonts w:ascii="Lucida Sans Unicode" w:hAnsi="Lucida Sans Unicode" w:cs="Lucida Sans Unicode"/>
                <w:b/>
              </w:rPr>
              <w:t>Identify facts and opinions from the story</w:t>
            </w:r>
            <w:r>
              <w:rPr>
                <w:rFonts w:ascii="Lucida Sans Unicode" w:hAnsi="Lucida Sans Unicode" w:cs="Lucida Sans Unicode"/>
                <w:b/>
              </w:rPr>
              <w:t xml:space="preserve"> (THEM)</w:t>
            </w:r>
            <w:r w:rsidR="00136C78" w:rsidRPr="0051121E">
              <w:rPr>
                <w:rFonts w:ascii="Lucida Sans Unicode" w:hAnsi="Lucida Sans Unicode" w:cs="Lucida Sans Unicode"/>
                <w:b/>
              </w:rPr>
              <w:t>.</w:t>
            </w:r>
            <w:r w:rsidR="002F3061" w:rsidRPr="0051121E">
              <w:rPr>
                <w:rFonts w:ascii="Lucida Sans Unicode" w:hAnsi="Lucida Sans Unicode" w:cs="Lucida Sans Unicode"/>
                <w:b/>
              </w:rPr>
              <w:t xml:space="preserve">  (Transparency #53, “Fact &amp; Opinion” Graphic Organizer  </w:t>
            </w:r>
            <w:proofErr w:type="spellStart"/>
            <w:r w:rsidR="002F3061" w:rsidRPr="0051121E">
              <w:rPr>
                <w:rFonts w:ascii="Lucida Sans Unicode" w:hAnsi="Lucida Sans Unicode" w:cs="Lucida Sans Unicode"/>
                <w:b/>
              </w:rPr>
              <w:t>Chpt</w:t>
            </w:r>
            <w:proofErr w:type="spellEnd"/>
            <w:r w:rsidR="002F3061" w:rsidRPr="0051121E">
              <w:rPr>
                <w:rFonts w:ascii="Lucida Sans Unicode" w:hAnsi="Lucida Sans Unicode" w:cs="Lucida Sans Unicode"/>
                <w:b/>
              </w:rPr>
              <w:t xml:space="preserve"> 7, Eleme</w:t>
            </w:r>
            <w:r>
              <w:rPr>
                <w:rFonts w:ascii="Lucida Sans Unicode" w:hAnsi="Lucida Sans Unicode" w:cs="Lucida Sans Unicode"/>
                <w:b/>
              </w:rPr>
              <w:t>n</w:t>
            </w:r>
            <w:r w:rsidR="002F3061" w:rsidRPr="0051121E">
              <w:rPr>
                <w:rFonts w:ascii="Lucida Sans Unicode" w:hAnsi="Lucida Sans Unicode" w:cs="Lucida Sans Unicode"/>
                <w:b/>
              </w:rPr>
              <w:t xml:space="preserve">ts in LA CD/Flash drive Reading Workshop) </w:t>
            </w:r>
          </w:p>
          <w:p w:rsidR="00136C78" w:rsidRPr="0051121E" w:rsidRDefault="00040B12" w:rsidP="00136C78">
            <w:pPr>
              <w:numPr>
                <w:ilvl w:val="0"/>
                <w:numId w:val="6"/>
              </w:numPr>
              <w:rPr>
                <w:rFonts w:ascii="Lucida Sans Unicode" w:hAnsi="Lucida Sans Unicode" w:cs="Lucida Sans Unicode"/>
                <w:b/>
              </w:rPr>
            </w:pPr>
            <w:r>
              <w:rPr>
                <w:rFonts w:ascii="Lucida Sans Unicode" w:hAnsi="Lucida Sans Unicode" w:cs="Lucida Sans Unicode"/>
                <w:b/>
              </w:rPr>
              <w:t xml:space="preserve">(WE) </w:t>
            </w:r>
            <w:r w:rsidR="00136C78" w:rsidRPr="0051121E">
              <w:rPr>
                <w:rFonts w:ascii="Lucida Sans Unicode" w:hAnsi="Lucida Sans Unicode" w:cs="Lucida Sans Unicode"/>
                <w:b/>
              </w:rPr>
              <w:t xml:space="preserve">Define/Discuss “reasons” and “evidence”.  </w:t>
            </w:r>
            <w:r>
              <w:rPr>
                <w:rFonts w:ascii="Lucida Sans Unicode" w:hAnsi="Lucida Sans Unicode" w:cs="Lucida Sans Unicode"/>
                <w:b/>
              </w:rPr>
              <w:t xml:space="preserve">(THEM) </w:t>
            </w:r>
            <w:r w:rsidR="00136C78" w:rsidRPr="0051121E">
              <w:rPr>
                <w:rFonts w:ascii="Lucida Sans Unicode" w:hAnsi="Lucida Sans Unicode" w:cs="Lucida Sans Unicode"/>
                <w:b/>
              </w:rPr>
              <w:t>Identify reasons and evidence from the story.</w:t>
            </w:r>
            <w:r w:rsidR="002F3061" w:rsidRPr="0051121E">
              <w:rPr>
                <w:rFonts w:ascii="Lucida Sans Unicode" w:hAnsi="Lucida Sans Unicode" w:cs="Lucida Sans Unicode"/>
                <w:b/>
              </w:rPr>
              <w:t xml:space="preserve">  (Transparency #54, “Reasons &amp; Evidence,” Graphic Organizer  </w:t>
            </w:r>
            <w:proofErr w:type="spellStart"/>
            <w:r w:rsidR="002F3061" w:rsidRPr="0051121E">
              <w:rPr>
                <w:rFonts w:ascii="Lucida Sans Unicode" w:hAnsi="Lucida Sans Unicode" w:cs="Lucida Sans Unicode"/>
                <w:b/>
              </w:rPr>
              <w:t>Chpt</w:t>
            </w:r>
            <w:proofErr w:type="spellEnd"/>
            <w:r w:rsidR="002F3061" w:rsidRPr="0051121E">
              <w:rPr>
                <w:rFonts w:ascii="Lucida Sans Unicode" w:hAnsi="Lucida Sans Unicode" w:cs="Lucida Sans Unicode"/>
                <w:b/>
              </w:rPr>
              <w:t>. 7, Elements In LA CD/Flash drive Reading Workshop)</w:t>
            </w:r>
            <w:r w:rsidR="009436F8" w:rsidRPr="0051121E">
              <w:rPr>
                <w:rFonts w:ascii="Lucida Sans Unicode" w:hAnsi="Lucida Sans Unicode" w:cs="Lucida Sans Unicode"/>
                <w:b/>
              </w:rPr>
              <w:t xml:space="preserve"> </w:t>
            </w:r>
          </w:p>
          <w:p w:rsidR="00136C78" w:rsidRPr="0051121E" w:rsidRDefault="00040B12" w:rsidP="00136C78">
            <w:pPr>
              <w:numPr>
                <w:ilvl w:val="0"/>
                <w:numId w:val="6"/>
              </w:numPr>
              <w:rPr>
                <w:rFonts w:ascii="Lucida Sans Unicode" w:hAnsi="Lucida Sans Unicode" w:cs="Lucida Sans Unicode"/>
                <w:b/>
              </w:rPr>
            </w:pPr>
            <w:r>
              <w:rPr>
                <w:rFonts w:ascii="Lucida Sans Unicode" w:hAnsi="Lucida Sans Unicode" w:cs="Lucida Sans Unicode"/>
                <w:b/>
              </w:rPr>
              <w:t xml:space="preserve">(WE) </w:t>
            </w:r>
            <w:r w:rsidR="00136C78" w:rsidRPr="0051121E">
              <w:rPr>
                <w:rFonts w:ascii="Lucida Sans Unicode" w:hAnsi="Lucida Sans Unicode" w:cs="Lucida Sans Unicode"/>
                <w:b/>
              </w:rPr>
              <w:t>Define/Discuss “issue” and “opinion statement.</w:t>
            </w:r>
            <w:r w:rsidR="000A6F43">
              <w:rPr>
                <w:rFonts w:ascii="Lucida Sans Unicode" w:hAnsi="Lucida Sans Unicode" w:cs="Lucida Sans Unicode"/>
                <w:b/>
              </w:rPr>
              <w:t>”</w:t>
            </w:r>
            <w:r w:rsidR="00136C78" w:rsidRPr="0051121E">
              <w:rPr>
                <w:rFonts w:ascii="Lucida Sans Unicode" w:hAnsi="Lucida Sans Unicode" w:cs="Lucida Sans Unicode"/>
                <w:b/>
              </w:rPr>
              <w:t xml:space="preserve">  </w:t>
            </w:r>
            <w:r>
              <w:rPr>
                <w:rFonts w:ascii="Lucida Sans Unicode" w:hAnsi="Lucida Sans Unicode" w:cs="Lucida Sans Unicode"/>
                <w:b/>
              </w:rPr>
              <w:t xml:space="preserve">(THEM) </w:t>
            </w:r>
            <w:r w:rsidR="00136C78" w:rsidRPr="0051121E">
              <w:rPr>
                <w:rFonts w:ascii="Lucida Sans Unicode" w:hAnsi="Lucida Sans Unicode" w:cs="Lucida Sans Unicode"/>
                <w:b/>
              </w:rPr>
              <w:t>Identify issue and opinion statement in the story.</w:t>
            </w:r>
            <w:r w:rsidR="002F3061" w:rsidRPr="0051121E">
              <w:rPr>
                <w:rFonts w:ascii="Lucida Sans Unicode" w:hAnsi="Lucida Sans Unicode" w:cs="Lucida Sans Unicode"/>
                <w:b/>
              </w:rPr>
              <w:t xml:space="preserve"> (Graphic organizer example in </w:t>
            </w:r>
            <w:proofErr w:type="gramStart"/>
            <w:r w:rsidR="002F3061" w:rsidRPr="0051121E">
              <w:rPr>
                <w:rFonts w:ascii="Lucida Sans Unicode" w:hAnsi="Lucida Sans Unicode" w:cs="Lucida Sans Unicode"/>
                <w:b/>
              </w:rPr>
              <w:t>Writing</w:t>
            </w:r>
            <w:proofErr w:type="gramEnd"/>
            <w:r w:rsidR="002F3061" w:rsidRPr="0051121E">
              <w:rPr>
                <w:rFonts w:ascii="Lucida Sans Unicode" w:hAnsi="Lucida Sans Unicode" w:cs="Lucida Sans Unicode"/>
                <w:b/>
              </w:rPr>
              <w:t xml:space="preserve"> file, same file as above.)</w:t>
            </w:r>
            <w:r w:rsidR="009436F8" w:rsidRPr="0051121E">
              <w:rPr>
                <w:rFonts w:ascii="Lucida Sans Unicode" w:hAnsi="Lucida Sans Unicode" w:cs="Lucida Sans Unicode"/>
                <w:b/>
              </w:rPr>
              <w:t xml:space="preserve"> </w:t>
            </w:r>
          </w:p>
          <w:p w:rsidR="00136C78" w:rsidRPr="0051121E" w:rsidRDefault="00040B12" w:rsidP="00136C78">
            <w:pPr>
              <w:numPr>
                <w:ilvl w:val="0"/>
                <w:numId w:val="6"/>
              </w:numPr>
              <w:rPr>
                <w:rFonts w:ascii="Lucida Sans Unicode" w:hAnsi="Lucida Sans Unicode" w:cs="Lucida Sans Unicode"/>
                <w:b/>
              </w:rPr>
            </w:pPr>
            <w:r>
              <w:rPr>
                <w:rFonts w:ascii="Lucida Sans Unicode" w:hAnsi="Lucida Sans Unicode" w:cs="Lucida Sans Unicode"/>
                <w:b/>
              </w:rPr>
              <w:t xml:space="preserve">(WE) </w:t>
            </w:r>
            <w:r w:rsidR="00136C78" w:rsidRPr="0051121E">
              <w:rPr>
                <w:rFonts w:ascii="Lucida Sans Unicode" w:hAnsi="Lucida Sans Unicode" w:cs="Lucida Sans Unicode"/>
                <w:b/>
              </w:rPr>
              <w:t xml:space="preserve">Define/Discuss “audience” and “purpose”/”call to action.  </w:t>
            </w:r>
            <w:r>
              <w:rPr>
                <w:rFonts w:ascii="Lucida Sans Unicode" w:hAnsi="Lucida Sans Unicode" w:cs="Lucida Sans Unicode"/>
                <w:b/>
              </w:rPr>
              <w:t xml:space="preserve">(THEM) </w:t>
            </w:r>
            <w:r w:rsidR="00136C78" w:rsidRPr="0051121E">
              <w:rPr>
                <w:rFonts w:ascii="Lucida Sans Unicode" w:hAnsi="Lucida Sans Unicode" w:cs="Lucida Sans Unicode"/>
                <w:b/>
              </w:rPr>
              <w:t>Identify audience and purpose/call to action related to the story.</w:t>
            </w:r>
            <w:r w:rsidR="002F3061" w:rsidRPr="0051121E">
              <w:rPr>
                <w:rFonts w:ascii="Lucida Sans Unicode" w:hAnsi="Lucida Sans Unicode" w:cs="Lucida Sans Unicode"/>
                <w:b/>
              </w:rPr>
              <w:t xml:space="preserve"> (Graphic organizer example in Writing file, same resource as above, different file.) </w:t>
            </w:r>
          </w:p>
          <w:p w:rsidR="00136C78" w:rsidRPr="0051121E" w:rsidRDefault="00136C78" w:rsidP="00040B12">
            <w:pPr>
              <w:numPr>
                <w:ilvl w:val="0"/>
                <w:numId w:val="6"/>
              </w:numPr>
              <w:rPr>
                <w:rFonts w:ascii="Lucida Sans Unicode" w:hAnsi="Lucida Sans Unicode" w:cs="Lucida Sans Unicode"/>
                <w:b/>
              </w:rPr>
            </w:pPr>
            <w:r w:rsidRPr="0051121E">
              <w:rPr>
                <w:rFonts w:ascii="Lucida Sans Unicode" w:hAnsi="Lucida Sans Unicode" w:cs="Lucida Sans Unicode"/>
                <w:b/>
              </w:rPr>
              <w:t>Model writing a persuasive letter.</w:t>
            </w:r>
            <w:r w:rsidR="002A2DCD">
              <w:rPr>
                <w:rFonts w:ascii="Lucida Sans Unicode" w:hAnsi="Lucida Sans Unicode" w:cs="Lucida Sans Unicode"/>
                <w:b/>
              </w:rPr>
              <w:t xml:space="preserve">  </w:t>
            </w:r>
            <w:r w:rsidR="00040B12">
              <w:rPr>
                <w:rFonts w:ascii="Lucida Sans Unicode" w:hAnsi="Lucida Sans Unicode" w:cs="Lucida Sans Unicode"/>
                <w:b/>
              </w:rPr>
              <w:t>(WE)</w:t>
            </w:r>
            <w:r w:rsidR="002A2DCD">
              <w:rPr>
                <w:rFonts w:ascii="Lucida Sans Unicode" w:hAnsi="Lucida Sans Unicode" w:cs="Lucida Sans Unicode"/>
                <w:b/>
              </w:rPr>
              <w:t xml:space="preserve"> will work on a persuasive letter together which will represent the third </w:t>
            </w:r>
            <w:proofErr w:type="gramStart"/>
            <w:r w:rsidR="002A2DCD">
              <w:rPr>
                <w:rFonts w:ascii="Lucida Sans Unicode" w:hAnsi="Lucida Sans Unicode" w:cs="Lucida Sans Unicode"/>
                <w:b/>
              </w:rPr>
              <w:t>pigs</w:t>
            </w:r>
            <w:proofErr w:type="gramEnd"/>
            <w:r w:rsidR="002A2DCD">
              <w:rPr>
                <w:rFonts w:ascii="Lucida Sans Unicode" w:hAnsi="Lucida Sans Unicode" w:cs="Lucida Sans Unicode"/>
                <w:b/>
              </w:rPr>
              <w:t xml:space="preserve"> point of view.</w:t>
            </w:r>
            <w:r w:rsidRPr="0051121E">
              <w:rPr>
                <w:rFonts w:ascii="Lucida Sans Unicode" w:hAnsi="Lucida Sans Unicode" w:cs="Lucida Sans Unicode"/>
                <w:b/>
              </w:rPr>
              <w:t xml:space="preserve">  (pg. 244, Elements in Language/Framework-Introduction, Body, &amp; Conclusion</w:t>
            </w:r>
            <w:r w:rsidR="002F3061" w:rsidRPr="0051121E">
              <w:rPr>
                <w:rFonts w:ascii="Lucida Sans Unicode" w:hAnsi="Lucida Sans Unicode" w:cs="Lucida Sans Unicode"/>
                <w:b/>
              </w:rPr>
              <w:t xml:space="preserve"> example</w:t>
            </w:r>
            <w:r w:rsidRPr="0051121E">
              <w:rPr>
                <w:rFonts w:ascii="Lucida Sans Unicode" w:hAnsi="Lucida Sans Unicode" w:cs="Lucida Sans Unicode"/>
                <w:b/>
              </w:rPr>
              <w:t>) and (pg. 246</w:t>
            </w:r>
            <w:proofErr w:type="gramStart"/>
            <w:r w:rsidRPr="0051121E">
              <w:rPr>
                <w:rFonts w:ascii="Lucida Sans Unicode" w:hAnsi="Lucida Sans Unicode" w:cs="Lucida Sans Unicode"/>
                <w:b/>
              </w:rPr>
              <w:t>,</w:t>
            </w:r>
            <w:r w:rsidR="00D24D98" w:rsidRPr="0051121E">
              <w:rPr>
                <w:rFonts w:ascii="Lucida Sans Unicode" w:hAnsi="Lucida Sans Unicode" w:cs="Lucida Sans Unicode"/>
                <w:b/>
              </w:rPr>
              <w:t xml:space="preserve">  Designing</w:t>
            </w:r>
            <w:proofErr w:type="gramEnd"/>
            <w:r w:rsidR="00D24D98" w:rsidRPr="0051121E">
              <w:rPr>
                <w:rFonts w:ascii="Lucida Sans Unicode" w:hAnsi="Lucida Sans Unicode" w:cs="Lucida Sans Unicode"/>
                <w:b/>
              </w:rPr>
              <w:t xml:space="preserve"> the letter</w:t>
            </w:r>
            <w:r w:rsidR="002F3061" w:rsidRPr="0051121E">
              <w:rPr>
                <w:rFonts w:ascii="Lucida Sans Unicode" w:hAnsi="Lucida Sans Unicode" w:cs="Lucida Sans Unicode"/>
                <w:b/>
              </w:rPr>
              <w:t xml:space="preserve"> example</w:t>
            </w:r>
            <w:r w:rsidR="00D24D98" w:rsidRPr="0051121E">
              <w:rPr>
                <w:rFonts w:ascii="Lucida Sans Unicode" w:hAnsi="Lucida Sans Unicode" w:cs="Lucida Sans Unicode"/>
                <w:b/>
              </w:rPr>
              <w:t>)</w:t>
            </w:r>
            <w:r w:rsidR="002F3061" w:rsidRPr="0051121E">
              <w:rPr>
                <w:rFonts w:ascii="Lucida Sans Unicode" w:hAnsi="Lucida Sans Unicode" w:cs="Lucida Sans Unicode"/>
                <w:b/>
              </w:rPr>
              <w:t xml:space="preserve">  (Graphic organizers </w:t>
            </w:r>
            <w:r w:rsidR="009B76A0" w:rsidRPr="0051121E">
              <w:rPr>
                <w:rFonts w:ascii="Lucida Sans Unicode" w:hAnsi="Lucida Sans Unicode" w:cs="Lucida Sans Unicode"/>
                <w:b/>
              </w:rPr>
              <w:t xml:space="preserve">for rough draft in </w:t>
            </w:r>
            <w:proofErr w:type="spellStart"/>
            <w:r w:rsidR="009B76A0" w:rsidRPr="0051121E">
              <w:rPr>
                <w:rFonts w:ascii="Lucida Sans Unicode" w:hAnsi="Lucida Sans Unicode" w:cs="Lucida Sans Unicode"/>
                <w:b/>
              </w:rPr>
              <w:t>Chpt</w:t>
            </w:r>
            <w:proofErr w:type="spellEnd"/>
            <w:r w:rsidR="009B76A0" w:rsidRPr="0051121E">
              <w:rPr>
                <w:rFonts w:ascii="Lucida Sans Unicode" w:hAnsi="Lucida Sans Unicode" w:cs="Lucida Sans Unicode"/>
                <w:b/>
              </w:rPr>
              <w:t xml:space="preserve">. 7 Writing </w:t>
            </w:r>
            <w:proofErr w:type="spellStart"/>
            <w:r w:rsidR="009B76A0" w:rsidRPr="0051121E">
              <w:rPr>
                <w:rFonts w:ascii="Lucida Sans Unicode" w:hAnsi="Lucida Sans Unicode" w:cs="Lucida Sans Unicode"/>
                <w:b/>
              </w:rPr>
              <w:t>pdf</w:t>
            </w:r>
            <w:proofErr w:type="spellEnd"/>
            <w:r w:rsidR="009B76A0" w:rsidRPr="0051121E">
              <w:rPr>
                <w:rFonts w:ascii="Lucida Sans Unicode" w:hAnsi="Lucida Sans Unicode" w:cs="Lucida Sans Unicode"/>
                <w:b/>
              </w:rPr>
              <w:t>. File, “Elements in LA”)</w:t>
            </w:r>
          </w:p>
        </w:tc>
      </w:tr>
      <w:tr w:rsidR="005D314C" w:rsidRPr="008D73AC" w:rsidTr="00F71AC9">
        <w:tc>
          <w:tcPr>
            <w:tcW w:w="2483" w:type="dxa"/>
            <w:shd w:val="clear" w:color="auto" w:fill="auto"/>
          </w:tcPr>
          <w:p w:rsidR="005D314C" w:rsidRPr="00F71AC9" w:rsidRDefault="005D314C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F71AC9">
              <w:rPr>
                <w:rFonts w:ascii="Times New Roman" w:hAnsi="Times New Roman" w:cs="Times New Roman"/>
                <w:b/>
              </w:rPr>
              <w:lastRenderedPageBreak/>
              <w:t>Closing/Summarizing Strategy</w:t>
            </w:r>
          </w:p>
          <w:p w:rsidR="005D314C" w:rsidRPr="00F71AC9" w:rsidRDefault="005D314C" w:rsidP="00F71AC9">
            <w:pPr>
              <w:pStyle w:val="Default"/>
            </w:pPr>
          </w:p>
        </w:tc>
        <w:tc>
          <w:tcPr>
            <w:tcW w:w="8515" w:type="dxa"/>
            <w:gridSpan w:val="2"/>
            <w:shd w:val="clear" w:color="auto" w:fill="auto"/>
          </w:tcPr>
          <w:p w:rsidR="005D314C" w:rsidRPr="00F71AC9" w:rsidRDefault="005D314C" w:rsidP="00F71AC9">
            <w:pPr>
              <w:pStyle w:val="Default"/>
            </w:pPr>
          </w:p>
          <w:p w:rsidR="005D314C" w:rsidRPr="00F71AC9" w:rsidRDefault="00DA7D60" w:rsidP="00F71AC9">
            <w:pPr>
              <w:pStyle w:val="Default"/>
            </w:pPr>
            <w:r>
              <w:t>Review components (issue, opinion statement, reasons and supporting evidence) of persuasive letter before students begin writing.</w:t>
            </w:r>
          </w:p>
          <w:p w:rsidR="005D314C" w:rsidRPr="00F71AC9" w:rsidRDefault="005D314C" w:rsidP="00F71AC9">
            <w:pPr>
              <w:pStyle w:val="Default"/>
            </w:pPr>
          </w:p>
        </w:tc>
      </w:tr>
    </w:tbl>
    <w:p w:rsidR="006B64D2" w:rsidRPr="008D73AC" w:rsidRDefault="006B64D2" w:rsidP="006B64D2">
      <w:pPr>
        <w:pStyle w:val="Default"/>
      </w:pPr>
    </w:p>
    <w:tbl>
      <w:tblPr>
        <w:tblpPr w:leftFromText="180" w:rightFromText="180" w:vertAnchor="text" w:horzAnchor="margin" w:tblpY="-22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48"/>
        <w:gridCol w:w="3150"/>
        <w:gridCol w:w="2700"/>
        <w:gridCol w:w="2700"/>
      </w:tblGrid>
      <w:tr w:rsidR="003D2565" w:rsidRPr="008D73AC" w:rsidTr="00F71AC9">
        <w:trPr>
          <w:trHeight w:val="488"/>
        </w:trPr>
        <w:tc>
          <w:tcPr>
            <w:tcW w:w="2448" w:type="dxa"/>
            <w:vMerge w:val="restart"/>
            <w:shd w:val="clear" w:color="auto" w:fill="auto"/>
          </w:tcPr>
          <w:p w:rsidR="005A3A74" w:rsidRPr="00F71AC9" w:rsidRDefault="00CA0458" w:rsidP="00F71AC9">
            <w:pPr>
              <w:pStyle w:val="Default"/>
              <w:jc w:val="both"/>
            </w:pPr>
            <w:r w:rsidRPr="00F71AC9">
              <w:rPr>
                <w:rFonts w:ascii="Times New Roman" w:hAnsi="Times New Roman" w:cs="Times New Roman"/>
                <w:b/>
              </w:rPr>
              <w:lastRenderedPageBreak/>
              <w:t>Differentiation Strategies</w:t>
            </w:r>
          </w:p>
        </w:tc>
        <w:tc>
          <w:tcPr>
            <w:tcW w:w="3150" w:type="dxa"/>
            <w:shd w:val="clear" w:color="auto" w:fill="auto"/>
          </w:tcPr>
          <w:p w:rsidR="005A3A74" w:rsidRPr="00F71AC9" w:rsidRDefault="005A3A74" w:rsidP="00F71AC9">
            <w:pPr>
              <w:jc w:val="center"/>
              <w:rPr>
                <w:b/>
              </w:rPr>
            </w:pPr>
            <w:r w:rsidRPr="00F71AC9">
              <w:rPr>
                <w:b/>
              </w:rPr>
              <w:t>Extension</w:t>
            </w:r>
          </w:p>
        </w:tc>
        <w:tc>
          <w:tcPr>
            <w:tcW w:w="2700" w:type="dxa"/>
            <w:shd w:val="clear" w:color="auto" w:fill="auto"/>
          </w:tcPr>
          <w:p w:rsidR="005A3A74" w:rsidRPr="00F71AC9" w:rsidRDefault="005A3A74" w:rsidP="00F71AC9">
            <w:pPr>
              <w:jc w:val="center"/>
              <w:rPr>
                <w:b/>
              </w:rPr>
            </w:pPr>
            <w:r w:rsidRPr="00F71AC9">
              <w:rPr>
                <w:b/>
              </w:rPr>
              <w:t>Intervention</w:t>
            </w:r>
          </w:p>
        </w:tc>
        <w:tc>
          <w:tcPr>
            <w:tcW w:w="2700" w:type="dxa"/>
            <w:shd w:val="clear" w:color="auto" w:fill="auto"/>
          </w:tcPr>
          <w:p w:rsidR="005A3A74" w:rsidRPr="00F71AC9" w:rsidRDefault="005A3A74" w:rsidP="00F71AC9">
            <w:pPr>
              <w:jc w:val="center"/>
              <w:rPr>
                <w:b/>
              </w:rPr>
            </w:pPr>
            <w:r w:rsidRPr="00F71AC9">
              <w:rPr>
                <w:b/>
              </w:rPr>
              <w:t>Language Development</w:t>
            </w:r>
          </w:p>
        </w:tc>
      </w:tr>
      <w:tr w:rsidR="003D2565" w:rsidRPr="008D73AC" w:rsidTr="00F71AC9">
        <w:trPr>
          <w:trHeight w:val="487"/>
        </w:trPr>
        <w:tc>
          <w:tcPr>
            <w:tcW w:w="2448" w:type="dxa"/>
            <w:vMerge/>
            <w:shd w:val="clear" w:color="auto" w:fill="auto"/>
          </w:tcPr>
          <w:p w:rsidR="005A3A74" w:rsidRPr="00F71AC9" w:rsidRDefault="005A3A74" w:rsidP="00F71AC9">
            <w:pPr>
              <w:pStyle w:val="Default"/>
              <w:jc w:val="both"/>
            </w:pPr>
          </w:p>
        </w:tc>
        <w:tc>
          <w:tcPr>
            <w:tcW w:w="3150" w:type="dxa"/>
            <w:shd w:val="clear" w:color="auto" w:fill="auto"/>
          </w:tcPr>
          <w:p w:rsidR="005A3A74" w:rsidRPr="00F71AC9" w:rsidRDefault="005A3A74" w:rsidP="00F71AC9">
            <w:pPr>
              <w:pStyle w:val="Default"/>
            </w:pPr>
          </w:p>
          <w:p w:rsidR="005A3A74" w:rsidRPr="00F71AC9" w:rsidRDefault="00DA7D60" w:rsidP="00F71AC9">
            <w:pPr>
              <w:pStyle w:val="Default"/>
            </w:pPr>
            <w:r>
              <w:t>Use more complex text depending on class level</w:t>
            </w:r>
          </w:p>
          <w:p w:rsidR="005A3A74" w:rsidRPr="00F71AC9" w:rsidRDefault="005A3A74" w:rsidP="00F71AC9">
            <w:pPr>
              <w:pStyle w:val="Default"/>
            </w:pPr>
          </w:p>
        </w:tc>
        <w:tc>
          <w:tcPr>
            <w:tcW w:w="2700" w:type="dxa"/>
            <w:shd w:val="clear" w:color="auto" w:fill="auto"/>
          </w:tcPr>
          <w:p w:rsidR="005A3A74" w:rsidRPr="00F71AC9" w:rsidRDefault="005A3A74" w:rsidP="00F71AC9">
            <w:pPr>
              <w:pStyle w:val="Default"/>
            </w:pPr>
          </w:p>
        </w:tc>
        <w:tc>
          <w:tcPr>
            <w:tcW w:w="2700" w:type="dxa"/>
            <w:shd w:val="clear" w:color="auto" w:fill="auto"/>
          </w:tcPr>
          <w:p w:rsidR="005A3A74" w:rsidRPr="00F71AC9" w:rsidRDefault="00DA7D60" w:rsidP="00F71AC9">
            <w:pPr>
              <w:pStyle w:val="Default"/>
            </w:pPr>
            <w:r>
              <w:t>Follow lesson as set forth.</w:t>
            </w:r>
          </w:p>
        </w:tc>
      </w:tr>
      <w:tr w:rsidR="006B64D2" w:rsidRPr="008D73AC" w:rsidTr="00F71AC9">
        <w:trPr>
          <w:trHeight w:val="977"/>
        </w:trPr>
        <w:tc>
          <w:tcPr>
            <w:tcW w:w="2448" w:type="dxa"/>
            <w:shd w:val="clear" w:color="auto" w:fill="auto"/>
          </w:tcPr>
          <w:p w:rsidR="006B64D2" w:rsidRPr="00F71AC9" w:rsidRDefault="006B64D2" w:rsidP="00F71AC9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  <w:r w:rsidRPr="00F71AC9">
              <w:rPr>
                <w:rFonts w:ascii="Times New Roman" w:hAnsi="Times New Roman" w:cs="Times New Roman"/>
                <w:b/>
              </w:rPr>
              <w:t>Assessment</w:t>
            </w:r>
            <w:r w:rsidR="0021389C" w:rsidRPr="00F71AC9">
              <w:rPr>
                <w:rFonts w:ascii="Times New Roman" w:hAnsi="Times New Roman" w:cs="Times New Roman"/>
                <w:b/>
              </w:rPr>
              <w:t>(s</w:t>
            </w:r>
            <w:r w:rsidR="008D467F" w:rsidRPr="00F71AC9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8550" w:type="dxa"/>
            <w:gridSpan w:val="3"/>
            <w:shd w:val="clear" w:color="auto" w:fill="auto"/>
          </w:tcPr>
          <w:p w:rsidR="006B64D2" w:rsidRPr="00F71AC9" w:rsidRDefault="00DE223C" w:rsidP="00F71AC9">
            <w:pPr>
              <w:pStyle w:val="Default"/>
            </w:pPr>
            <w:r>
              <w:t>Write a persuasive letter from the Wolf’</w:t>
            </w:r>
            <w:r w:rsidR="00BE2E72">
              <w:t>s point of view to the jury.  (Function as defense attorney’s closing argument to the jury.)</w:t>
            </w:r>
          </w:p>
        </w:tc>
      </w:tr>
      <w:tr w:rsidR="006B64D2" w:rsidRPr="008D73AC" w:rsidTr="00F71AC9">
        <w:trPr>
          <w:trHeight w:val="1013"/>
        </w:trPr>
        <w:tc>
          <w:tcPr>
            <w:tcW w:w="2448" w:type="dxa"/>
            <w:shd w:val="clear" w:color="auto" w:fill="auto"/>
          </w:tcPr>
          <w:p w:rsidR="006B64D2" w:rsidRPr="00F71AC9" w:rsidRDefault="006B64D2" w:rsidP="00F71AC9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  <w:r w:rsidRPr="00F71AC9">
              <w:rPr>
                <w:rFonts w:ascii="Times New Roman" w:hAnsi="Times New Roman" w:cs="Times New Roman"/>
                <w:b/>
              </w:rPr>
              <w:t>Reflection</w:t>
            </w:r>
          </w:p>
          <w:p w:rsidR="006B64D2" w:rsidRPr="00F71AC9" w:rsidRDefault="006B64D2" w:rsidP="00F71AC9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50" w:type="dxa"/>
            <w:gridSpan w:val="3"/>
            <w:shd w:val="clear" w:color="auto" w:fill="auto"/>
          </w:tcPr>
          <w:p w:rsidR="006B64D2" w:rsidRPr="00FA0C11" w:rsidRDefault="00CD1475" w:rsidP="002A2DCD">
            <w:pPr>
              <w:rPr>
                <w:rFonts w:ascii="Lucida Sans" w:hAnsi="Lucida Sans" w:cs="Calibri"/>
              </w:rPr>
            </w:pPr>
            <w:r w:rsidRPr="00FA0C11">
              <w:rPr>
                <w:rFonts w:ascii="Lucida Sans" w:hAnsi="Lucida Sans" w:cs="Calibri"/>
              </w:rPr>
              <w:t>Pre</w:t>
            </w:r>
            <w:r w:rsidR="002A2DCD">
              <w:rPr>
                <w:rFonts w:ascii="Lucida Sans" w:hAnsi="Lucida Sans" w:cs="Calibri"/>
              </w:rPr>
              <w:t>-t</w:t>
            </w:r>
            <w:r w:rsidRPr="00FA0C11">
              <w:rPr>
                <w:rFonts w:ascii="Lucida Sans" w:hAnsi="Lucida Sans" w:cs="Calibri"/>
              </w:rPr>
              <w:t xml:space="preserve">eaching </w:t>
            </w:r>
            <w:proofErr w:type="spellStart"/>
            <w:r w:rsidRPr="00FA0C11">
              <w:rPr>
                <w:rFonts w:ascii="Lucida Sans" w:hAnsi="Lucida Sans" w:cs="Calibri"/>
              </w:rPr>
              <w:t>letterwriting</w:t>
            </w:r>
            <w:proofErr w:type="spellEnd"/>
            <w:r w:rsidRPr="00FA0C11">
              <w:rPr>
                <w:rFonts w:ascii="Lucida Sans" w:hAnsi="Lucida Sans" w:cs="Calibri"/>
              </w:rPr>
              <w:t xml:space="preserve"> in preparation for Task 3.</w:t>
            </w:r>
          </w:p>
        </w:tc>
      </w:tr>
    </w:tbl>
    <w:p w:rsidR="006B64D2" w:rsidRDefault="006B64D2" w:rsidP="006B64D2">
      <w:pPr>
        <w:pStyle w:val="Default"/>
      </w:pPr>
    </w:p>
    <w:p w:rsidR="006B64D2" w:rsidRDefault="00DA7D60" w:rsidP="006B64D2">
      <w:pPr>
        <w:pStyle w:val="Default"/>
      </w:pPr>
      <w:proofErr w:type="gramStart"/>
      <w:r>
        <w:t>Rubric for scoring assessment,</w:t>
      </w:r>
      <w:r w:rsidR="00ED7CA8" w:rsidRPr="00ED7CA8">
        <w:t xml:space="preserve"> </w:t>
      </w:r>
      <w:r w:rsidR="00ED7CA8">
        <w:t>“Elements in LA”, pg. 156, Ancillary materials, Writing Workshop file.</w:t>
      </w:r>
      <w:proofErr w:type="gramEnd"/>
      <w:r w:rsidR="00ED7CA8">
        <w:t xml:space="preserve"> </w:t>
      </w:r>
      <w:r>
        <w:t xml:space="preserve"> “Communications” </w:t>
      </w:r>
      <w:r w:rsidR="00ED7CA8">
        <w:t xml:space="preserve"> </w:t>
      </w:r>
    </w:p>
    <w:p w:rsidR="006B64D2" w:rsidRDefault="006B64D2" w:rsidP="006B64D2">
      <w:pPr>
        <w:pStyle w:val="Default"/>
      </w:pPr>
    </w:p>
    <w:p w:rsidR="006336F6" w:rsidRDefault="006336F6" w:rsidP="006B64D2">
      <w:pPr>
        <w:pStyle w:val="Default"/>
      </w:pPr>
      <w:proofErr w:type="gramStart"/>
      <w:r>
        <w:t>Additional rubric for scoring assessment, “Springboard,” pg. 257.</w:t>
      </w:r>
      <w:proofErr w:type="gramEnd"/>
    </w:p>
    <w:p w:rsidR="006B64D2" w:rsidRDefault="006B64D2" w:rsidP="006B64D2">
      <w:pPr>
        <w:pStyle w:val="Default"/>
      </w:pPr>
    </w:p>
    <w:p w:rsidR="006B64D2" w:rsidRDefault="006B64D2" w:rsidP="006B64D2">
      <w:pPr>
        <w:pStyle w:val="Default"/>
      </w:pPr>
    </w:p>
    <w:p w:rsidR="006B64D2" w:rsidRDefault="006B64D2" w:rsidP="006B64D2">
      <w:pPr>
        <w:pStyle w:val="Default"/>
      </w:pPr>
    </w:p>
    <w:p w:rsidR="003F1CAE" w:rsidRDefault="003F1CAE"/>
    <w:sectPr w:rsidR="003F1CAE" w:rsidSect="00933E5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303A" w:rsidRDefault="0094303A" w:rsidP="00D6695F">
      <w:r>
        <w:separator/>
      </w:r>
    </w:p>
  </w:endnote>
  <w:endnote w:type="continuationSeparator" w:id="0">
    <w:p w:rsidR="0094303A" w:rsidRDefault="0094303A" w:rsidP="00D669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">
    <w:altName w:val="Vrinda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6FD3" w:rsidRDefault="00176FD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72BA" w:rsidRDefault="00FA64FF" w:rsidP="00D272BA">
    <w:pPr>
      <w:pStyle w:val="Footer"/>
      <w:jc w:val="center"/>
    </w:pPr>
    <w:r>
      <w:rPr>
        <w:noProof/>
      </w:rPr>
      <w:drawing>
        <wp:inline distT="0" distB="0" distL="0" distR="0">
          <wp:extent cx="760095" cy="260985"/>
          <wp:effectExtent l="0" t="0" r="1905" b="5715"/>
          <wp:docPr id="1" name="Picture 1" descr="small_Logo-with-Tag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mall_Logo-with-Tag[1]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095" cy="2609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272BA" w:rsidRPr="00176FD3">
      <w:tab/>
      <w:t>Office of Curriculum &amp; Instruction</w:t>
    </w:r>
    <w:r w:rsidR="00D272BA" w:rsidRPr="00176FD3">
      <w:tab/>
      <w:t>2012</w:t>
    </w:r>
  </w:p>
  <w:p w:rsidR="00D272BA" w:rsidRDefault="00D272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6FD3" w:rsidRDefault="00176FD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303A" w:rsidRDefault="0094303A" w:rsidP="00D6695F">
      <w:r>
        <w:separator/>
      </w:r>
    </w:p>
  </w:footnote>
  <w:footnote w:type="continuationSeparator" w:id="0">
    <w:p w:rsidR="0094303A" w:rsidRDefault="0094303A" w:rsidP="00D669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6FD3" w:rsidRDefault="00176FD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6FD3" w:rsidRDefault="00176FD3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6FD3" w:rsidRDefault="00176FD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62283"/>
    <w:multiLevelType w:val="hybridMultilevel"/>
    <w:tmpl w:val="4502C7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663468"/>
    <w:multiLevelType w:val="hybridMultilevel"/>
    <w:tmpl w:val="62D62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6A5A4C"/>
    <w:multiLevelType w:val="hybridMultilevel"/>
    <w:tmpl w:val="87369E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EF7762"/>
    <w:multiLevelType w:val="hybridMultilevel"/>
    <w:tmpl w:val="8AFEC1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885E81"/>
    <w:multiLevelType w:val="hybridMultilevel"/>
    <w:tmpl w:val="67EA10E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D34DB9"/>
    <w:multiLevelType w:val="hybridMultilevel"/>
    <w:tmpl w:val="F25EAC22"/>
    <w:lvl w:ilvl="0" w:tplc="0DEEC72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400ACC"/>
    <w:multiLevelType w:val="hybridMultilevel"/>
    <w:tmpl w:val="B9BCD244"/>
    <w:lvl w:ilvl="0" w:tplc="0DEEC72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8758FB"/>
    <w:multiLevelType w:val="hybridMultilevel"/>
    <w:tmpl w:val="CE82CE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7"/>
  </w:num>
  <w:num w:numId="5">
    <w:abstractNumId w:val="2"/>
  </w:num>
  <w:num w:numId="6">
    <w:abstractNumId w:val="1"/>
  </w:num>
  <w:num w:numId="7">
    <w:abstractNumId w:val="0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6B64D2"/>
    <w:rsid w:val="00022134"/>
    <w:rsid w:val="00040B12"/>
    <w:rsid w:val="000951B1"/>
    <w:rsid w:val="000A6F43"/>
    <w:rsid w:val="00136C78"/>
    <w:rsid w:val="00154A41"/>
    <w:rsid w:val="00176FD3"/>
    <w:rsid w:val="0019598B"/>
    <w:rsid w:val="001C0516"/>
    <w:rsid w:val="001E4817"/>
    <w:rsid w:val="001E586F"/>
    <w:rsid w:val="001F639C"/>
    <w:rsid w:val="0021389C"/>
    <w:rsid w:val="0022540C"/>
    <w:rsid w:val="00226272"/>
    <w:rsid w:val="0024020B"/>
    <w:rsid w:val="002821F3"/>
    <w:rsid w:val="0029177C"/>
    <w:rsid w:val="002A2DCD"/>
    <w:rsid w:val="002C762F"/>
    <w:rsid w:val="002F3061"/>
    <w:rsid w:val="00312939"/>
    <w:rsid w:val="00325975"/>
    <w:rsid w:val="003475F3"/>
    <w:rsid w:val="003D2565"/>
    <w:rsid w:val="003F1CAE"/>
    <w:rsid w:val="00465AB2"/>
    <w:rsid w:val="00476DD9"/>
    <w:rsid w:val="00481124"/>
    <w:rsid w:val="00485777"/>
    <w:rsid w:val="004A3842"/>
    <w:rsid w:val="0051121E"/>
    <w:rsid w:val="00522AB5"/>
    <w:rsid w:val="00524CAD"/>
    <w:rsid w:val="00561E13"/>
    <w:rsid w:val="00583408"/>
    <w:rsid w:val="00591DBA"/>
    <w:rsid w:val="005A3A74"/>
    <w:rsid w:val="005C02DC"/>
    <w:rsid w:val="005D314C"/>
    <w:rsid w:val="006336F6"/>
    <w:rsid w:val="0067394D"/>
    <w:rsid w:val="006B64D2"/>
    <w:rsid w:val="006E5372"/>
    <w:rsid w:val="00793ABA"/>
    <w:rsid w:val="00840351"/>
    <w:rsid w:val="00887A16"/>
    <w:rsid w:val="008975D2"/>
    <w:rsid w:val="008D467F"/>
    <w:rsid w:val="008D6C4C"/>
    <w:rsid w:val="008E7C54"/>
    <w:rsid w:val="00913C07"/>
    <w:rsid w:val="0093146F"/>
    <w:rsid w:val="00933E5F"/>
    <w:rsid w:val="0094303A"/>
    <w:rsid w:val="009436F8"/>
    <w:rsid w:val="00982E9C"/>
    <w:rsid w:val="009B76A0"/>
    <w:rsid w:val="009D78C5"/>
    <w:rsid w:val="00A07447"/>
    <w:rsid w:val="00A20784"/>
    <w:rsid w:val="00A30322"/>
    <w:rsid w:val="00A83EC0"/>
    <w:rsid w:val="00AB4A57"/>
    <w:rsid w:val="00AE075D"/>
    <w:rsid w:val="00AF39A3"/>
    <w:rsid w:val="00B004E3"/>
    <w:rsid w:val="00B0324E"/>
    <w:rsid w:val="00B34B20"/>
    <w:rsid w:val="00B65763"/>
    <w:rsid w:val="00BD033C"/>
    <w:rsid w:val="00BD2071"/>
    <w:rsid w:val="00BE2E72"/>
    <w:rsid w:val="00C02EA1"/>
    <w:rsid w:val="00C314FA"/>
    <w:rsid w:val="00C35FD6"/>
    <w:rsid w:val="00C449FD"/>
    <w:rsid w:val="00C83613"/>
    <w:rsid w:val="00CA0458"/>
    <w:rsid w:val="00CD1475"/>
    <w:rsid w:val="00D01C9F"/>
    <w:rsid w:val="00D21DC6"/>
    <w:rsid w:val="00D24D98"/>
    <w:rsid w:val="00D272BA"/>
    <w:rsid w:val="00D6695F"/>
    <w:rsid w:val="00D9491D"/>
    <w:rsid w:val="00D97411"/>
    <w:rsid w:val="00DA7D60"/>
    <w:rsid w:val="00DC775C"/>
    <w:rsid w:val="00DD5242"/>
    <w:rsid w:val="00DE223C"/>
    <w:rsid w:val="00DE43E3"/>
    <w:rsid w:val="00E256E8"/>
    <w:rsid w:val="00EB07D9"/>
    <w:rsid w:val="00ED7CA8"/>
    <w:rsid w:val="00EF2BFA"/>
    <w:rsid w:val="00F1345F"/>
    <w:rsid w:val="00F24A48"/>
    <w:rsid w:val="00F303DD"/>
    <w:rsid w:val="00F3734D"/>
    <w:rsid w:val="00F71AC9"/>
    <w:rsid w:val="00F748C2"/>
    <w:rsid w:val="00F815FD"/>
    <w:rsid w:val="00F8396C"/>
    <w:rsid w:val="00FA0C11"/>
    <w:rsid w:val="00FA64FF"/>
    <w:rsid w:val="00FE02E9"/>
    <w:rsid w:val="00FF08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1DB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B64D2"/>
    <w:pPr>
      <w:autoSpaceDE w:val="0"/>
      <w:autoSpaceDN w:val="0"/>
      <w:adjustRightInd w:val="0"/>
    </w:pPr>
    <w:rPr>
      <w:rFonts w:ascii="Lucida Sans Unicode" w:hAnsi="Lucida Sans Unicode" w:cs="Lucida Sans Unicode"/>
      <w:color w:val="000000"/>
      <w:sz w:val="24"/>
      <w:szCs w:val="24"/>
    </w:rPr>
  </w:style>
  <w:style w:type="table" w:styleId="TableGrid">
    <w:name w:val="Table Grid"/>
    <w:basedOn w:val="TableNormal"/>
    <w:rsid w:val="006B64D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B64D2"/>
    <w:pPr>
      <w:tabs>
        <w:tab w:val="center" w:pos="4680"/>
        <w:tab w:val="right" w:pos="9360"/>
      </w:tabs>
    </w:pPr>
    <w:rPr>
      <w:rFonts w:ascii="Calibri" w:eastAsia="Calibri" w:hAnsi="Calibr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6B64D2"/>
  </w:style>
  <w:style w:type="paragraph" w:styleId="ListParagraph">
    <w:name w:val="List Paragraph"/>
    <w:basedOn w:val="Normal"/>
    <w:uiPriority w:val="34"/>
    <w:qFormat/>
    <w:rsid w:val="00591DB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C77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C775C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8D467F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8D467F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0">
    <w:name w:val="default"/>
    <w:basedOn w:val="Normal"/>
    <w:uiPriority w:val="99"/>
    <w:rsid w:val="00561E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1DB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B64D2"/>
    <w:pPr>
      <w:autoSpaceDE w:val="0"/>
      <w:autoSpaceDN w:val="0"/>
      <w:adjustRightInd w:val="0"/>
    </w:pPr>
    <w:rPr>
      <w:rFonts w:ascii="Lucida Sans Unicode" w:hAnsi="Lucida Sans Unicode" w:cs="Lucida Sans Unicode"/>
      <w:color w:val="000000"/>
      <w:sz w:val="24"/>
      <w:szCs w:val="24"/>
    </w:rPr>
  </w:style>
  <w:style w:type="table" w:styleId="TableGrid">
    <w:name w:val="Table Grid"/>
    <w:basedOn w:val="TableNormal"/>
    <w:rsid w:val="006B64D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B64D2"/>
    <w:pPr>
      <w:tabs>
        <w:tab w:val="center" w:pos="4680"/>
        <w:tab w:val="right" w:pos="9360"/>
      </w:tabs>
    </w:pPr>
    <w:rPr>
      <w:rFonts w:ascii="Calibri" w:eastAsia="Calibri" w:hAnsi="Calibr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6B64D2"/>
  </w:style>
  <w:style w:type="paragraph" w:styleId="ListParagraph">
    <w:name w:val="List Paragraph"/>
    <w:basedOn w:val="Normal"/>
    <w:uiPriority w:val="34"/>
    <w:qFormat/>
    <w:rsid w:val="00591DB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C77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C775C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8D467F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8D467F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0">
    <w:name w:val="default"/>
    <w:basedOn w:val="Normal"/>
    <w:uiPriority w:val="99"/>
    <w:rsid w:val="00561E1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microsoft.com/office/2007/relationships/stylesWithEffects" Target="stylesWithEffect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378F302-2D97-489A-9C1E-19037EC0D3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66B3343-3D8D-4477-9293-37A87C6E19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8D98AF6-83E1-423E-8A2B-AC3E0694ED9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871</Words>
  <Characters>4967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5827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gibbss</dc:creator>
  <cp:lastModifiedBy>erinkristal</cp:lastModifiedBy>
  <cp:revision>2</cp:revision>
  <cp:lastPrinted>2011-08-25T16:47:00Z</cp:lastPrinted>
  <dcterms:created xsi:type="dcterms:W3CDTF">2012-07-26T18:11:00Z</dcterms:created>
  <dcterms:modified xsi:type="dcterms:W3CDTF">2012-07-26T18:11:00Z</dcterms:modified>
</cp:coreProperties>
</file>